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599A0331"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DC2729">
        <w:rPr>
          <w:rFonts w:ascii="Times New Roman" w:hAnsi="Times New Roman" w:cs="Times New Roman"/>
          <w:b/>
          <w:sz w:val="24"/>
          <w:szCs w:val="24"/>
        </w:rPr>
        <w:t>5</w:t>
      </w:r>
      <w:r w:rsidR="004E1C83">
        <w:rPr>
          <w:rFonts w:ascii="Times New Roman" w:hAnsi="Times New Roman" w:cs="Times New Roman"/>
          <w:b/>
          <w:sz w:val="24"/>
          <w:szCs w:val="24"/>
        </w:rPr>
        <w:t>.</w:t>
      </w:r>
      <w:r w:rsidR="00047158">
        <w:rPr>
          <w:rFonts w:ascii="Times New Roman" w:hAnsi="Times New Roman" w:cs="Times New Roman"/>
          <w:b/>
          <w:sz w:val="24"/>
          <w:szCs w:val="24"/>
        </w:rPr>
        <w:t>2</w:t>
      </w:r>
    </w:p>
    <w:p w14:paraId="43430B96" w14:textId="376B5A2B" w:rsidR="00234B5B" w:rsidRPr="00DC2729" w:rsidRDefault="00234B5B" w:rsidP="00DC2729">
      <w:pPr>
        <w:pStyle w:val="PlainText"/>
        <w:ind w:left="720"/>
        <w:rPr>
          <w:rFonts w:ascii="Times New Roman" w:hAnsi="Times New Roman" w:cs="Times New Roman"/>
          <w:sz w:val="24"/>
          <w:szCs w:val="24"/>
        </w:rPr>
      </w:pPr>
    </w:p>
    <w:p w14:paraId="507D5D05" w14:textId="723EE925" w:rsidR="00047158" w:rsidRPr="00047158" w:rsidRDefault="00047158" w:rsidP="00047158">
      <w:pPr>
        <w:pStyle w:val="Default"/>
        <w:ind w:left="720"/>
      </w:pPr>
      <w:r w:rsidRPr="00047158">
        <w:t xml:space="preserve">For PacifiCorp’s substation circuit breakers that operate at primary distribution voltages (less than 35 kV nominal) in California, please provide: </w:t>
      </w:r>
      <w:r w:rsidR="004A70A3">
        <w:br/>
      </w:r>
    </w:p>
    <w:p w14:paraId="7C57F1D9" w14:textId="756BFBB7" w:rsidR="004A70A3" w:rsidRDefault="00047158" w:rsidP="006E58D0">
      <w:pPr>
        <w:pStyle w:val="Default"/>
        <w:numPr>
          <w:ilvl w:val="0"/>
          <w:numId w:val="2"/>
        </w:numPr>
        <w:ind w:left="1080" w:hanging="360"/>
      </w:pPr>
      <w:r w:rsidRPr="00047158">
        <w:t>The number of circuit breakers that have only electromechanical relays</w:t>
      </w:r>
      <w:r w:rsidR="004A70A3">
        <w:t>.</w:t>
      </w:r>
      <w:r w:rsidR="004A70A3">
        <w:br/>
      </w:r>
    </w:p>
    <w:p w14:paraId="188465F4" w14:textId="25F32826" w:rsidR="00047158" w:rsidRPr="00047158" w:rsidRDefault="00047158" w:rsidP="006E58D0">
      <w:pPr>
        <w:pStyle w:val="Default"/>
        <w:numPr>
          <w:ilvl w:val="0"/>
          <w:numId w:val="2"/>
        </w:numPr>
        <w:ind w:left="1080" w:hanging="360"/>
      </w:pPr>
      <w:r w:rsidRPr="00047158">
        <w:t xml:space="preserve">The percentage of circuit breakers that have only electromechanical relays. </w:t>
      </w:r>
    </w:p>
    <w:p w14:paraId="221AA672" w14:textId="77777777" w:rsidR="004E1C83" w:rsidRPr="0077578C" w:rsidRDefault="004E1C83" w:rsidP="0077578C">
      <w:pPr>
        <w:spacing w:after="0" w:line="240" w:lineRule="auto"/>
        <w:rPr>
          <w:rFonts w:ascii="Times New Roman" w:hAnsi="Times New Roman" w:cs="Times New Roman"/>
          <w:b/>
          <w:sz w:val="24"/>
          <w:szCs w:val="24"/>
          <w:lang w:val="pt-PT"/>
        </w:rPr>
      </w:pPr>
    </w:p>
    <w:p w14:paraId="20F5FC84" w14:textId="3F3A46D7"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DC2729">
        <w:rPr>
          <w:rFonts w:ascii="Times New Roman" w:hAnsi="Times New Roman" w:cs="Times New Roman"/>
          <w:b/>
          <w:sz w:val="24"/>
          <w:szCs w:val="24"/>
          <w:lang w:val="pt-PT"/>
        </w:rPr>
        <w:t>5</w:t>
      </w:r>
      <w:r w:rsidR="004E1C83">
        <w:rPr>
          <w:rFonts w:ascii="Times New Roman" w:hAnsi="Times New Roman" w:cs="Times New Roman"/>
          <w:b/>
          <w:sz w:val="24"/>
          <w:szCs w:val="24"/>
          <w:lang w:val="pt-PT"/>
        </w:rPr>
        <w:t>.</w:t>
      </w:r>
      <w:r w:rsidR="00047158">
        <w:rPr>
          <w:rFonts w:ascii="Times New Roman" w:hAnsi="Times New Roman" w:cs="Times New Roman"/>
          <w:b/>
          <w:sz w:val="24"/>
          <w:szCs w:val="24"/>
          <w:lang w:val="pt-PT"/>
        </w:rPr>
        <w:t>2</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33A385F" w14:textId="2A04D4B1" w:rsidR="0079330D" w:rsidRPr="006D30E5" w:rsidRDefault="006D30E5" w:rsidP="006E58D0">
      <w:pPr>
        <w:pStyle w:val="ListParagraph"/>
        <w:numPr>
          <w:ilvl w:val="0"/>
          <w:numId w:val="3"/>
        </w:numPr>
        <w:spacing w:line="240" w:lineRule="auto"/>
        <w:rPr>
          <w:b/>
          <w:lang w:val="pt-PT"/>
        </w:rPr>
      </w:pPr>
      <w:r>
        <w:rPr>
          <w:bCs/>
          <w:lang w:val="pt-PT"/>
        </w:rPr>
        <w:t>11</w:t>
      </w:r>
      <w:r w:rsidR="00F171AD">
        <w:rPr>
          <w:bCs/>
          <w:lang w:val="pt-PT"/>
        </w:rPr>
        <w:t>.</w:t>
      </w:r>
      <w:r w:rsidR="00F171AD">
        <w:rPr>
          <w:bCs/>
          <w:lang w:val="pt-PT"/>
        </w:rPr>
        <w:br/>
      </w:r>
    </w:p>
    <w:p w14:paraId="11BD564E" w14:textId="6F0AB858" w:rsidR="006D30E5" w:rsidRPr="006D30E5" w:rsidRDefault="006D30E5" w:rsidP="006E58D0">
      <w:pPr>
        <w:pStyle w:val="ListParagraph"/>
        <w:numPr>
          <w:ilvl w:val="0"/>
          <w:numId w:val="3"/>
        </w:numPr>
        <w:spacing w:line="240" w:lineRule="auto"/>
        <w:rPr>
          <w:b/>
          <w:lang w:val="pt-PT"/>
        </w:rPr>
      </w:pPr>
      <w:r>
        <w:rPr>
          <w:bCs/>
          <w:lang w:val="pt-PT"/>
        </w:rPr>
        <w:t>14</w:t>
      </w:r>
      <w:r w:rsidR="00F171AD">
        <w:rPr>
          <w:bCs/>
          <w:lang w:val="pt-PT"/>
        </w:rPr>
        <w:t xml:space="preserve"> percent.</w:t>
      </w:r>
    </w:p>
    <w:p w14:paraId="4C49ED01" w14:textId="2ADAC1A1" w:rsidR="00812302" w:rsidRDefault="00812302" w:rsidP="0077578C">
      <w:pPr>
        <w:spacing w:after="0" w:line="240" w:lineRule="auto"/>
        <w:rPr>
          <w:rFonts w:ascii="Times New Roman" w:hAnsi="Times New Roman" w:cs="Times New Roman"/>
          <w:b/>
          <w:sz w:val="24"/>
          <w:szCs w:val="24"/>
          <w:lang w:val="pt-PT"/>
        </w:rPr>
      </w:pP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2543136F" w14:textId="4D3201DA" w:rsidR="00812302" w:rsidRDefault="00812302"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3629E50D"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w:t>
    </w:r>
    <w:r w:rsidR="00DC2729">
      <w:rPr>
        <w:rFonts w:ascii="Times New Roman" w:hAnsi="Times New Roman" w:cs="Times New Roman"/>
        <w:sz w:val="24"/>
        <w:szCs w:val="24"/>
        <w:lang w:val="pt-PT"/>
      </w:rPr>
      <w:t>5</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5C675D0B"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DC2729">
      <w:rPr>
        <w:rFonts w:ascii="Times New Roman" w:hAnsi="Times New Roman" w:cs="Times New Roman"/>
        <w:sz w:val="24"/>
        <w:szCs w:val="24"/>
        <w:lang w:val="pt-PT"/>
      </w:rPr>
      <w:t>5</w:t>
    </w:r>
    <w:r w:rsidR="004E1C83">
      <w:rPr>
        <w:rFonts w:ascii="Times New Roman" w:hAnsi="Times New Roman" w:cs="Times New Roman"/>
        <w:sz w:val="24"/>
        <w:szCs w:val="24"/>
        <w:lang w:val="pt-PT"/>
      </w:rPr>
      <w:t>.</w:t>
    </w:r>
    <w:r w:rsidR="00047158">
      <w:rPr>
        <w:rFonts w:ascii="Times New Roman" w:hAnsi="Times New Roman" w:cs="Times New Roman"/>
        <w:sz w:val="24"/>
        <w:szCs w:val="24"/>
        <w:lang w:val="pt-PT"/>
      </w:rPr>
      <w:t>2</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2BE4"/>
    <w:multiLevelType w:val="hybridMultilevel"/>
    <w:tmpl w:val="4C8AA0B0"/>
    <w:lvl w:ilvl="0" w:tplc="F2F4FA3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373A5F"/>
    <w:multiLevelType w:val="hybridMultilevel"/>
    <w:tmpl w:val="F66AF0B2"/>
    <w:lvl w:ilvl="0" w:tplc="E16C6B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27711666">
    <w:abstractNumId w:val="2"/>
  </w:num>
  <w:num w:numId="2" w16cid:durableId="1317612596">
    <w:abstractNumId w:val="1"/>
  </w:num>
  <w:num w:numId="3" w16cid:durableId="72090290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stjyjDrKvbyM65Rir3b72ix5BSpEPn6EQqY3r/C5G/6Owudggbc7qTHiSvgEWm7IC1aRxacumNAaqrWJa+WxMQ==" w:salt="iS6oYaFGloKtKC/wAR97NQ=="/>
  <w:defaultTabStop w:val="720"/>
  <w:characterSpacingControl w:val="doNotCompress"/>
  <w:hdrShapeDefaults>
    <o:shapedefaults v:ext="edit" spidmax="278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47158"/>
    <w:rsid w:val="00050F01"/>
    <w:rsid w:val="000512B8"/>
    <w:rsid w:val="00052CE3"/>
    <w:rsid w:val="00074A99"/>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4C88"/>
    <w:rsid w:val="001355EB"/>
    <w:rsid w:val="0014361E"/>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47D64"/>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A70A3"/>
    <w:rsid w:val="004B1445"/>
    <w:rsid w:val="004D60A5"/>
    <w:rsid w:val="004D746D"/>
    <w:rsid w:val="004D792B"/>
    <w:rsid w:val="004D7DD3"/>
    <w:rsid w:val="004E1C83"/>
    <w:rsid w:val="004E2864"/>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E6AEB"/>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0336"/>
    <w:rsid w:val="006B10AF"/>
    <w:rsid w:val="006C08F8"/>
    <w:rsid w:val="006D1E6F"/>
    <w:rsid w:val="006D30E5"/>
    <w:rsid w:val="006D70E6"/>
    <w:rsid w:val="006E58D0"/>
    <w:rsid w:val="0070792A"/>
    <w:rsid w:val="0071192C"/>
    <w:rsid w:val="007257DA"/>
    <w:rsid w:val="00725CED"/>
    <w:rsid w:val="00725F12"/>
    <w:rsid w:val="007304EE"/>
    <w:rsid w:val="0073244A"/>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E21FF"/>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48AF"/>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B3F27"/>
    <w:rsid w:val="00AC4E03"/>
    <w:rsid w:val="00AD56BF"/>
    <w:rsid w:val="00AD60DB"/>
    <w:rsid w:val="00AE1706"/>
    <w:rsid w:val="00AE4F1A"/>
    <w:rsid w:val="00AF0B81"/>
    <w:rsid w:val="00AF0C2E"/>
    <w:rsid w:val="00B10D09"/>
    <w:rsid w:val="00B153A5"/>
    <w:rsid w:val="00B176F4"/>
    <w:rsid w:val="00B2070B"/>
    <w:rsid w:val="00B22E8E"/>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A78"/>
    <w:rsid w:val="00D92CEA"/>
    <w:rsid w:val="00D94A9E"/>
    <w:rsid w:val="00D974DE"/>
    <w:rsid w:val="00D97866"/>
    <w:rsid w:val="00DA50DE"/>
    <w:rsid w:val="00DA52FF"/>
    <w:rsid w:val="00DB5B40"/>
    <w:rsid w:val="00DB6181"/>
    <w:rsid w:val="00DB79D8"/>
    <w:rsid w:val="00DC1574"/>
    <w:rsid w:val="00DC15C3"/>
    <w:rsid w:val="00DC2729"/>
    <w:rsid w:val="00DC5E4F"/>
    <w:rsid w:val="00DC61DD"/>
    <w:rsid w:val="00DC6D4D"/>
    <w:rsid w:val="00DC7088"/>
    <w:rsid w:val="00DD3B84"/>
    <w:rsid w:val="00DD583F"/>
    <w:rsid w:val="00DD74A9"/>
    <w:rsid w:val="00DE0194"/>
    <w:rsid w:val="00DE1173"/>
    <w:rsid w:val="00DF5BCB"/>
    <w:rsid w:val="00E05D78"/>
    <w:rsid w:val="00E268DF"/>
    <w:rsid w:val="00E30035"/>
    <w:rsid w:val="00E30FA9"/>
    <w:rsid w:val="00E3557B"/>
    <w:rsid w:val="00E35590"/>
    <w:rsid w:val="00E4709E"/>
    <w:rsid w:val="00E61177"/>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171AD"/>
    <w:rsid w:val="00F3398F"/>
    <w:rsid w:val="00F42A4A"/>
    <w:rsid w:val="00F50A4D"/>
    <w:rsid w:val="00F51141"/>
    <w:rsid w:val="00F61E3C"/>
    <w:rsid w:val="00F6373D"/>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343</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9</cp:revision>
  <cp:lastPrinted>2023-01-12T23:41:00Z</cp:lastPrinted>
  <dcterms:created xsi:type="dcterms:W3CDTF">2024-07-22T23:44:00Z</dcterms:created>
  <dcterms:modified xsi:type="dcterms:W3CDTF">2024-07-25T19:21:00Z</dcterms:modified>
</cp:coreProperties>
</file>