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613AF223" w:rsidR="00FA19D2" w:rsidRPr="00F03684" w:rsidRDefault="00C440FC" w:rsidP="00F03684">
      <w:pPr>
        <w:rPr>
          <w:b/>
        </w:rPr>
      </w:pPr>
      <w:r w:rsidRPr="00C440FC">
        <w:rPr>
          <w:b/>
        </w:rPr>
        <w:t>OEIS</w:t>
      </w:r>
      <w:r w:rsidR="00F240EE" w:rsidRPr="00C440FC">
        <w:rPr>
          <w:b/>
        </w:rPr>
        <w:t xml:space="preserve"> </w:t>
      </w:r>
      <w:r w:rsidR="00641734" w:rsidRPr="00C440FC">
        <w:rPr>
          <w:b/>
        </w:rPr>
        <w:t>Data</w:t>
      </w:r>
      <w:r w:rsidR="005124F5" w:rsidRPr="00C440FC">
        <w:rPr>
          <w:b/>
        </w:rPr>
        <w:t xml:space="preserve"> </w:t>
      </w:r>
      <w:r w:rsidR="005124F5" w:rsidRPr="00F03684">
        <w:rPr>
          <w:b/>
        </w:rPr>
        <w:t xml:space="preserve">Request </w:t>
      </w:r>
      <w:r w:rsidR="00654AF8">
        <w:rPr>
          <w:b/>
        </w:rPr>
        <w:t>7</w:t>
      </w:r>
      <w:r w:rsidR="00822CF4" w:rsidRPr="00F03684">
        <w:rPr>
          <w:b/>
        </w:rPr>
        <w:t>.</w:t>
      </w:r>
      <w:r w:rsidR="009B468F">
        <w:rPr>
          <w:b/>
        </w:rPr>
        <w:t>5</w:t>
      </w:r>
    </w:p>
    <w:p w14:paraId="4A5166B2" w14:textId="20E25911" w:rsidR="00BD740A" w:rsidRDefault="00BD740A" w:rsidP="00F03684">
      <w:pPr>
        <w:ind w:left="720"/>
        <w:rPr>
          <w:bCs/>
        </w:rPr>
      </w:pPr>
    </w:p>
    <w:p w14:paraId="57B0C7DC" w14:textId="209222A7" w:rsidR="009B468F" w:rsidRDefault="009B468F" w:rsidP="009E6721">
      <w:pPr>
        <w:ind w:left="720"/>
        <w:rPr>
          <w:bCs/>
        </w:rPr>
      </w:pPr>
      <w:r w:rsidRPr="009B468F">
        <w:rPr>
          <w:b/>
        </w:rPr>
        <w:t>Regarding changes in Maturity Survey responses between the 2023 and 2024 surveys –</w:t>
      </w:r>
      <w:r>
        <w:rPr>
          <w:b/>
        </w:rPr>
        <w:t xml:space="preserve"> </w:t>
      </w:r>
      <w:r w:rsidRPr="009B468F">
        <w:rPr>
          <w:b/>
        </w:rPr>
        <w:t>Section 4.2.4 and 4.3.4</w:t>
      </w:r>
      <w:r>
        <w:rPr>
          <w:b/>
        </w:rPr>
        <w:t xml:space="preserve">: – </w:t>
      </w:r>
      <w:r w:rsidRPr="009B468F">
        <w:rPr>
          <w:bCs/>
        </w:rPr>
        <w:t>In its 2024 survey responses to questions regarding risk reduction and prioritization (4.2.4.Q1,</w:t>
      </w:r>
      <w:r>
        <w:rPr>
          <w:bCs/>
        </w:rPr>
        <w:t xml:space="preserve"> </w:t>
      </w:r>
      <w:r w:rsidRPr="009B468F">
        <w:rPr>
          <w:bCs/>
        </w:rPr>
        <w:t>Q2, and Q3; and 4.3.4.Q1), PacifiCorp responded “No,” for 2024, 2025, and 2026. However, in</w:t>
      </w:r>
      <w:r>
        <w:rPr>
          <w:bCs/>
        </w:rPr>
        <w:t xml:space="preserve"> </w:t>
      </w:r>
      <w:r w:rsidRPr="009B468F">
        <w:rPr>
          <w:bCs/>
        </w:rPr>
        <w:t>its 2023 survey response to the same questions, PacifiCorp responded “Yes” for 2024, 2025,</w:t>
      </w:r>
      <w:r>
        <w:rPr>
          <w:bCs/>
        </w:rPr>
        <w:t xml:space="preserve"> </w:t>
      </w:r>
      <w:r w:rsidRPr="009B468F">
        <w:rPr>
          <w:bCs/>
        </w:rPr>
        <w:t>and 2026 for 4.2.4.Q1; for 2025 and 2026 for 4.2.4.Q2; for 2026 for 4.2.4.Q3; and for 2025 and</w:t>
      </w:r>
      <w:r>
        <w:rPr>
          <w:bCs/>
        </w:rPr>
        <w:t xml:space="preserve"> </w:t>
      </w:r>
      <w:r w:rsidRPr="009B468F">
        <w:rPr>
          <w:bCs/>
        </w:rPr>
        <w:t>2026 for 4.3.4.Q1.</w:t>
      </w:r>
    </w:p>
    <w:p w14:paraId="2EEDE04C" w14:textId="77777777" w:rsidR="009B468F" w:rsidRPr="009B468F" w:rsidRDefault="009B468F" w:rsidP="009E6721">
      <w:pPr>
        <w:ind w:left="720"/>
        <w:rPr>
          <w:bCs/>
        </w:rPr>
      </w:pPr>
    </w:p>
    <w:p w14:paraId="1ED107E6" w14:textId="2148163E" w:rsidR="009B468F" w:rsidRPr="009B468F" w:rsidRDefault="009B468F" w:rsidP="009E6721">
      <w:pPr>
        <w:pStyle w:val="ListParagraph"/>
        <w:numPr>
          <w:ilvl w:val="0"/>
          <w:numId w:val="11"/>
        </w:numPr>
        <w:spacing w:after="0" w:line="240" w:lineRule="auto"/>
        <w:rPr>
          <w:rFonts w:ascii="Times New Roman" w:hAnsi="Times New Roman" w:cs="Times New Roman"/>
          <w:bCs/>
          <w:sz w:val="24"/>
          <w:szCs w:val="24"/>
        </w:rPr>
      </w:pPr>
      <w:r w:rsidRPr="009B468F">
        <w:rPr>
          <w:rFonts w:ascii="Times New Roman" w:hAnsi="Times New Roman" w:cs="Times New Roman"/>
          <w:bCs/>
          <w:sz w:val="24"/>
          <w:szCs w:val="24"/>
        </w:rPr>
        <w:t>Provide details as to why the responses to the indicated questions changed from “Yes” in the 2023 survey to “No” in the 2024 survey. Specifically:</w:t>
      </w:r>
      <w:r w:rsidR="009373A6">
        <w:rPr>
          <w:rFonts w:ascii="Times New Roman" w:hAnsi="Times New Roman" w:cs="Times New Roman"/>
          <w:bCs/>
          <w:sz w:val="24"/>
          <w:szCs w:val="24"/>
        </w:rPr>
        <w:br/>
      </w:r>
    </w:p>
    <w:p w14:paraId="51CD4F98" w14:textId="658A1D7D" w:rsidR="009B468F" w:rsidRPr="009B468F" w:rsidRDefault="009B468F" w:rsidP="009373A6">
      <w:pPr>
        <w:pStyle w:val="ListParagraph"/>
        <w:numPr>
          <w:ilvl w:val="0"/>
          <w:numId w:val="13"/>
        </w:numPr>
        <w:spacing w:after="0" w:line="240" w:lineRule="auto"/>
        <w:ind w:left="1440" w:hanging="180"/>
        <w:rPr>
          <w:rFonts w:ascii="Times New Roman" w:hAnsi="Times New Roman" w:cs="Times New Roman"/>
          <w:bCs/>
          <w:sz w:val="24"/>
          <w:szCs w:val="24"/>
        </w:rPr>
      </w:pPr>
      <w:r w:rsidRPr="009B468F">
        <w:rPr>
          <w:rFonts w:ascii="Times New Roman" w:hAnsi="Times New Roman" w:cs="Times New Roman"/>
          <w:bCs/>
          <w:sz w:val="24"/>
          <w:szCs w:val="24"/>
        </w:rPr>
        <w:t>Did PacifiCorp previously use risk buy-down estimates to prioritize inspection programs and frequency, to plan vegetation treatment, or to estimate the risk buy-down of inspections or initiatives?</w:t>
      </w:r>
      <w:r w:rsidR="009373A6">
        <w:rPr>
          <w:rFonts w:ascii="Times New Roman" w:hAnsi="Times New Roman" w:cs="Times New Roman"/>
          <w:bCs/>
          <w:sz w:val="24"/>
          <w:szCs w:val="24"/>
        </w:rPr>
        <w:br/>
      </w:r>
    </w:p>
    <w:p w14:paraId="4C7351F6" w14:textId="0799FE8E" w:rsidR="009B468F" w:rsidRPr="009B468F" w:rsidRDefault="009B468F" w:rsidP="009373A6">
      <w:pPr>
        <w:pStyle w:val="ListParagraph"/>
        <w:numPr>
          <w:ilvl w:val="0"/>
          <w:numId w:val="15"/>
        </w:numPr>
        <w:spacing w:after="0" w:line="240" w:lineRule="auto"/>
        <w:ind w:left="1800"/>
        <w:rPr>
          <w:rFonts w:ascii="Times New Roman" w:hAnsi="Times New Roman" w:cs="Times New Roman"/>
          <w:bCs/>
          <w:sz w:val="24"/>
          <w:szCs w:val="24"/>
        </w:rPr>
      </w:pPr>
      <w:r w:rsidRPr="009B468F">
        <w:rPr>
          <w:rFonts w:ascii="Times New Roman" w:hAnsi="Times New Roman" w:cs="Times New Roman"/>
          <w:bCs/>
          <w:sz w:val="24"/>
          <w:szCs w:val="24"/>
        </w:rPr>
        <w:t>If yes, why did this risk buy-down estimate stop?</w:t>
      </w:r>
      <w:r w:rsidR="009373A6">
        <w:rPr>
          <w:rFonts w:ascii="Times New Roman" w:hAnsi="Times New Roman" w:cs="Times New Roman"/>
          <w:bCs/>
          <w:sz w:val="24"/>
          <w:szCs w:val="24"/>
        </w:rPr>
        <w:br/>
      </w:r>
    </w:p>
    <w:p w14:paraId="7F1C18BD" w14:textId="7E9A43DC" w:rsidR="009B468F" w:rsidRPr="009B468F" w:rsidRDefault="009B468F" w:rsidP="009373A6">
      <w:pPr>
        <w:pStyle w:val="ListParagraph"/>
        <w:numPr>
          <w:ilvl w:val="0"/>
          <w:numId w:val="15"/>
        </w:numPr>
        <w:spacing w:after="0" w:line="240" w:lineRule="auto"/>
        <w:ind w:left="1800"/>
        <w:rPr>
          <w:rFonts w:ascii="Times New Roman" w:hAnsi="Times New Roman" w:cs="Times New Roman"/>
          <w:bCs/>
          <w:sz w:val="24"/>
          <w:szCs w:val="24"/>
        </w:rPr>
      </w:pPr>
      <w:r w:rsidRPr="009B468F">
        <w:rPr>
          <w:rFonts w:ascii="Times New Roman" w:hAnsi="Times New Roman" w:cs="Times New Roman"/>
          <w:bCs/>
          <w:sz w:val="24"/>
          <w:szCs w:val="24"/>
        </w:rPr>
        <w:t>If no, why did PacifiCorp’s 2023 responses indicate yes?</w:t>
      </w:r>
      <w:r w:rsidR="009373A6">
        <w:rPr>
          <w:rFonts w:ascii="Times New Roman" w:hAnsi="Times New Roman" w:cs="Times New Roman"/>
          <w:bCs/>
          <w:sz w:val="24"/>
          <w:szCs w:val="24"/>
        </w:rPr>
        <w:br/>
      </w:r>
    </w:p>
    <w:p w14:paraId="0E1DD24B" w14:textId="7F2A4DFF" w:rsidR="009B468F" w:rsidRPr="009B468F" w:rsidRDefault="009B468F" w:rsidP="009E6721">
      <w:pPr>
        <w:pStyle w:val="ListParagraph"/>
        <w:numPr>
          <w:ilvl w:val="0"/>
          <w:numId w:val="11"/>
        </w:numPr>
        <w:spacing w:after="0" w:line="240" w:lineRule="auto"/>
        <w:rPr>
          <w:rFonts w:ascii="Times New Roman" w:hAnsi="Times New Roman" w:cs="Times New Roman"/>
          <w:bCs/>
          <w:sz w:val="24"/>
          <w:szCs w:val="24"/>
        </w:rPr>
      </w:pPr>
      <w:r w:rsidRPr="009B468F">
        <w:rPr>
          <w:rFonts w:ascii="Times New Roman" w:hAnsi="Times New Roman" w:cs="Times New Roman"/>
          <w:bCs/>
          <w:sz w:val="24"/>
          <w:szCs w:val="24"/>
        </w:rPr>
        <w:t>Does PacifiCorp have any procedures in place for prioritizing certain areas/circuits within the HFTD or prioritizing certain inspection programs?</w:t>
      </w:r>
      <w:r w:rsidR="009373A6">
        <w:rPr>
          <w:rFonts w:ascii="Times New Roman" w:hAnsi="Times New Roman" w:cs="Times New Roman"/>
          <w:bCs/>
          <w:sz w:val="24"/>
          <w:szCs w:val="24"/>
        </w:rPr>
        <w:br/>
      </w:r>
    </w:p>
    <w:p w14:paraId="2919498F" w14:textId="281853CB" w:rsidR="009B468F" w:rsidRPr="009B468F" w:rsidRDefault="009B468F" w:rsidP="009373A6">
      <w:pPr>
        <w:pStyle w:val="ListParagraph"/>
        <w:numPr>
          <w:ilvl w:val="0"/>
          <w:numId w:val="17"/>
        </w:numPr>
        <w:spacing w:after="0" w:line="240" w:lineRule="auto"/>
        <w:ind w:left="1440" w:hanging="180"/>
        <w:rPr>
          <w:rFonts w:ascii="Times New Roman" w:hAnsi="Times New Roman" w:cs="Times New Roman"/>
          <w:bCs/>
          <w:sz w:val="24"/>
          <w:szCs w:val="24"/>
        </w:rPr>
      </w:pPr>
      <w:r w:rsidRPr="009B468F">
        <w:rPr>
          <w:rFonts w:ascii="Times New Roman" w:hAnsi="Times New Roman" w:cs="Times New Roman"/>
          <w:bCs/>
          <w:sz w:val="24"/>
          <w:szCs w:val="24"/>
        </w:rPr>
        <w:t>If yes, describe these processes/procedures.</w:t>
      </w:r>
    </w:p>
    <w:p w14:paraId="4A27C346" w14:textId="14FF323D" w:rsidR="009B468F" w:rsidRPr="009B468F" w:rsidRDefault="009B468F" w:rsidP="009373A6">
      <w:pPr>
        <w:pStyle w:val="ListParagraph"/>
        <w:numPr>
          <w:ilvl w:val="0"/>
          <w:numId w:val="17"/>
        </w:numPr>
        <w:spacing w:after="0" w:line="240" w:lineRule="auto"/>
        <w:ind w:left="1440" w:hanging="180"/>
        <w:rPr>
          <w:rFonts w:ascii="Times New Roman" w:hAnsi="Times New Roman" w:cs="Times New Roman"/>
          <w:bCs/>
          <w:sz w:val="24"/>
          <w:szCs w:val="24"/>
        </w:rPr>
      </w:pPr>
      <w:r w:rsidRPr="009B468F">
        <w:rPr>
          <w:rFonts w:ascii="Times New Roman" w:hAnsi="Times New Roman" w:cs="Times New Roman"/>
          <w:bCs/>
          <w:sz w:val="24"/>
          <w:szCs w:val="24"/>
        </w:rPr>
        <w:t>If no, does PacifiCorp have plans to develop any such processes/procedures?</w:t>
      </w:r>
      <w:r w:rsidR="009373A6">
        <w:rPr>
          <w:rFonts w:ascii="Times New Roman" w:hAnsi="Times New Roman" w:cs="Times New Roman"/>
          <w:bCs/>
          <w:sz w:val="24"/>
          <w:szCs w:val="24"/>
        </w:rPr>
        <w:br/>
      </w:r>
    </w:p>
    <w:p w14:paraId="665AB1AF" w14:textId="520ED3F2" w:rsidR="009B468F" w:rsidRPr="009B468F" w:rsidRDefault="009B468F" w:rsidP="009E6721">
      <w:pPr>
        <w:pStyle w:val="ListParagraph"/>
        <w:numPr>
          <w:ilvl w:val="0"/>
          <w:numId w:val="11"/>
        </w:numPr>
        <w:spacing w:after="0" w:line="240" w:lineRule="auto"/>
        <w:rPr>
          <w:rFonts w:ascii="Times New Roman" w:hAnsi="Times New Roman" w:cs="Times New Roman"/>
          <w:bCs/>
          <w:sz w:val="24"/>
          <w:szCs w:val="24"/>
        </w:rPr>
      </w:pPr>
      <w:r w:rsidRPr="009B468F">
        <w:rPr>
          <w:rFonts w:ascii="Times New Roman" w:hAnsi="Times New Roman" w:cs="Times New Roman"/>
          <w:bCs/>
          <w:sz w:val="24"/>
          <w:szCs w:val="24"/>
        </w:rPr>
        <w:t>How does PacifiCorp plan vegetation treatment if not based on risk buy-down estimates?</w:t>
      </w:r>
    </w:p>
    <w:p w14:paraId="049E0815" w14:textId="77777777" w:rsidR="009B468F" w:rsidRPr="00654AF8" w:rsidRDefault="009B468F" w:rsidP="009B468F">
      <w:pPr>
        <w:ind w:left="720"/>
        <w:rPr>
          <w:bCs/>
        </w:rPr>
      </w:pPr>
    </w:p>
    <w:p w14:paraId="78FC70E8" w14:textId="1128F3CB" w:rsidR="007A5C07" w:rsidRPr="00FE7D92" w:rsidRDefault="007A5C07" w:rsidP="00FE7D92">
      <w:pPr>
        <w:rPr>
          <w:b/>
        </w:rPr>
      </w:pPr>
      <w:r w:rsidRPr="00F03684">
        <w:rPr>
          <w:b/>
        </w:rPr>
        <w:t>Response</w:t>
      </w:r>
      <w:r w:rsidR="00200B1A" w:rsidRPr="00F03684">
        <w:rPr>
          <w:b/>
        </w:rPr>
        <w:t xml:space="preserve"> </w:t>
      </w:r>
      <w:r w:rsidR="00200B1A" w:rsidRPr="00FE7D92">
        <w:rPr>
          <w:b/>
        </w:rPr>
        <w:t xml:space="preserve">to </w:t>
      </w:r>
      <w:r w:rsidR="00C440FC" w:rsidRPr="00FE7D92">
        <w:rPr>
          <w:b/>
        </w:rPr>
        <w:t>OEIS</w:t>
      </w:r>
      <w:r w:rsidR="00AE3C4A" w:rsidRPr="00FE7D92">
        <w:rPr>
          <w:b/>
        </w:rPr>
        <w:t xml:space="preserve"> </w:t>
      </w:r>
      <w:r w:rsidR="00641734" w:rsidRPr="00FE7D92">
        <w:rPr>
          <w:b/>
        </w:rPr>
        <w:t xml:space="preserve">Data </w:t>
      </w:r>
      <w:r w:rsidR="008422EC" w:rsidRPr="00FE7D92">
        <w:rPr>
          <w:b/>
        </w:rPr>
        <w:t xml:space="preserve">Request </w:t>
      </w:r>
      <w:r w:rsidR="00654AF8" w:rsidRPr="00FE7D92">
        <w:rPr>
          <w:b/>
        </w:rPr>
        <w:t>7</w:t>
      </w:r>
      <w:r w:rsidR="00822CF4" w:rsidRPr="00FE7D92">
        <w:rPr>
          <w:b/>
        </w:rPr>
        <w:t>.</w:t>
      </w:r>
      <w:r w:rsidR="009B468F" w:rsidRPr="00FE7D92">
        <w:rPr>
          <w:b/>
        </w:rPr>
        <w:t>5</w:t>
      </w:r>
    </w:p>
    <w:p w14:paraId="74ECE11A" w14:textId="33568ADE" w:rsidR="009C47B0" w:rsidRPr="00FE7D92" w:rsidRDefault="009C47B0" w:rsidP="00FE7D92"/>
    <w:p w14:paraId="0015FADA" w14:textId="549BCC94" w:rsidR="009C47B0" w:rsidRPr="00FE7D92" w:rsidRDefault="009B6FC5" w:rsidP="00FE7D92">
      <w:pPr>
        <w:pStyle w:val="ListParagraph"/>
        <w:numPr>
          <w:ilvl w:val="0"/>
          <w:numId w:val="18"/>
        </w:numPr>
        <w:spacing w:line="240" w:lineRule="auto"/>
        <w:rPr>
          <w:rFonts w:ascii="Times New Roman" w:hAnsi="Times New Roman" w:cs="Times New Roman"/>
          <w:sz w:val="24"/>
          <w:szCs w:val="24"/>
        </w:rPr>
      </w:pPr>
      <w:r w:rsidRPr="00FE7D92">
        <w:rPr>
          <w:rFonts w:ascii="Times New Roman" w:hAnsi="Times New Roman" w:cs="Times New Roman"/>
          <w:sz w:val="24"/>
          <w:szCs w:val="24"/>
        </w:rPr>
        <w:t xml:space="preserve"> </w:t>
      </w:r>
      <w:r w:rsidR="00FE7D92" w:rsidRPr="00FE7D92">
        <w:rPr>
          <w:rFonts w:ascii="Times New Roman" w:hAnsi="Times New Roman" w:cs="Times New Roman"/>
          <w:sz w:val="24"/>
          <w:szCs w:val="24"/>
        </w:rPr>
        <w:t xml:space="preserve">Please refer to the Company’s response to subpart </w:t>
      </w:r>
      <w:proofErr w:type="spellStart"/>
      <w:r w:rsidR="00FE7D92" w:rsidRPr="00FE7D92">
        <w:rPr>
          <w:rFonts w:ascii="Times New Roman" w:hAnsi="Times New Roman" w:cs="Times New Roman"/>
          <w:sz w:val="24"/>
          <w:szCs w:val="24"/>
        </w:rPr>
        <w:t>i</w:t>
      </w:r>
      <w:proofErr w:type="spellEnd"/>
      <w:r w:rsidR="00FE7D92" w:rsidRPr="00FE7D92">
        <w:rPr>
          <w:rFonts w:ascii="Times New Roman" w:hAnsi="Times New Roman" w:cs="Times New Roman"/>
          <w:sz w:val="24"/>
          <w:szCs w:val="24"/>
        </w:rPr>
        <w:t>. below:</w:t>
      </w:r>
      <w:r w:rsidR="00FE7D92" w:rsidRPr="00FE7D92">
        <w:rPr>
          <w:rFonts w:ascii="Times New Roman" w:hAnsi="Times New Roman" w:cs="Times New Roman"/>
          <w:sz w:val="24"/>
          <w:szCs w:val="24"/>
        </w:rPr>
        <w:br/>
      </w:r>
    </w:p>
    <w:p w14:paraId="15BF6728" w14:textId="22BFFC85" w:rsidR="009B6FC5" w:rsidRPr="00FE7D92" w:rsidRDefault="009B6FC5" w:rsidP="00FE7D92">
      <w:pPr>
        <w:pStyle w:val="ListParagraph"/>
        <w:numPr>
          <w:ilvl w:val="1"/>
          <w:numId w:val="18"/>
        </w:numPr>
        <w:spacing w:line="240" w:lineRule="auto"/>
        <w:ind w:left="1440" w:hanging="180"/>
        <w:rPr>
          <w:rFonts w:ascii="Times New Roman" w:hAnsi="Times New Roman" w:cs="Times New Roman"/>
          <w:sz w:val="24"/>
          <w:szCs w:val="24"/>
        </w:rPr>
      </w:pPr>
      <w:r w:rsidRPr="00FE7D92">
        <w:rPr>
          <w:rFonts w:ascii="Times New Roman" w:hAnsi="Times New Roman" w:cs="Times New Roman"/>
          <w:sz w:val="24"/>
          <w:szCs w:val="24"/>
        </w:rPr>
        <w:t>N</w:t>
      </w:r>
      <w:r w:rsidR="00FE7D92">
        <w:rPr>
          <w:rFonts w:ascii="Times New Roman" w:hAnsi="Times New Roman" w:cs="Times New Roman"/>
          <w:sz w:val="24"/>
          <w:szCs w:val="24"/>
        </w:rPr>
        <w:t>o.</w:t>
      </w:r>
      <w:r w:rsidRPr="00FE7D92">
        <w:rPr>
          <w:rFonts w:ascii="Times New Roman" w:hAnsi="Times New Roman" w:cs="Times New Roman"/>
          <w:sz w:val="24"/>
          <w:szCs w:val="24"/>
        </w:rPr>
        <w:t xml:space="preserve"> PacifiCorp did not previously use risk buy-down estimates to prioritize inspection programs and frequency.</w:t>
      </w:r>
      <w:r w:rsidR="00FE7D92" w:rsidRPr="00FE7D92">
        <w:rPr>
          <w:rFonts w:ascii="Times New Roman" w:hAnsi="Times New Roman" w:cs="Times New Roman"/>
          <w:sz w:val="24"/>
          <w:szCs w:val="24"/>
        </w:rPr>
        <w:br/>
      </w:r>
    </w:p>
    <w:p w14:paraId="32B5F710" w14:textId="59E81E10" w:rsidR="009B6FC5" w:rsidRPr="00FE7D92" w:rsidRDefault="009B6FC5" w:rsidP="00FE7D92">
      <w:pPr>
        <w:pStyle w:val="ListParagraph"/>
        <w:numPr>
          <w:ilvl w:val="2"/>
          <w:numId w:val="18"/>
        </w:numPr>
        <w:spacing w:line="240" w:lineRule="auto"/>
        <w:ind w:left="1800"/>
        <w:rPr>
          <w:rFonts w:ascii="Times New Roman" w:hAnsi="Times New Roman" w:cs="Times New Roman"/>
          <w:sz w:val="24"/>
          <w:szCs w:val="24"/>
        </w:rPr>
      </w:pPr>
      <w:r w:rsidRPr="00FE7D92">
        <w:rPr>
          <w:rFonts w:ascii="Times New Roman" w:hAnsi="Times New Roman" w:cs="Times New Roman"/>
          <w:sz w:val="24"/>
          <w:szCs w:val="24"/>
        </w:rPr>
        <w:t>Not applicable</w:t>
      </w:r>
      <w:r w:rsidR="00FE7D92" w:rsidRPr="00FE7D92">
        <w:rPr>
          <w:rFonts w:ascii="Times New Roman" w:hAnsi="Times New Roman" w:cs="Times New Roman"/>
          <w:sz w:val="24"/>
          <w:szCs w:val="24"/>
        </w:rPr>
        <w:t>.</w:t>
      </w:r>
      <w:r w:rsidR="00FE7D92" w:rsidRPr="00FE7D92">
        <w:rPr>
          <w:rFonts w:ascii="Times New Roman" w:hAnsi="Times New Roman" w:cs="Times New Roman"/>
          <w:sz w:val="24"/>
          <w:szCs w:val="24"/>
        </w:rPr>
        <w:br/>
      </w:r>
    </w:p>
    <w:p w14:paraId="7FCEB772" w14:textId="0B7D7D30" w:rsidR="009B6FC5" w:rsidRPr="00FE7D92" w:rsidRDefault="009B6FC5" w:rsidP="00FE7D92">
      <w:pPr>
        <w:pStyle w:val="ListParagraph"/>
        <w:numPr>
          <w:ilvl w:val="2"/>
          <w:numId w:val="18"/>
        </w:numPr>
        <w:spacing w:line="240" w:lineRule="auto"/>
        <w:ind w:left="1800"/>
        <w:rPr>
          <w:rFonts w:ascii="Times New Roman" w:hAnsi="Times New Roman" w:cs="Times New Roman"/>
          <w:sz w:val="24"/>
          <w:szCs w:val="24"/>
        </w:rPr>
      </w:pPr>
      <w:r w:rsidRPr="00FE7D92">
        <w:rPr>
          <w:rFonts w:ascii="Times New Roman" w:hAnsi="Times New Roman" w:cs="Times New Roman"/>
          <w:sz w:val="24"/>
          <w:szCs w:val="24"/>
        </w:rPr>
        <w:t>Upon reassessment, PacifiCorp determined that the current plan is not fully scoped to allow for responses to these questions.</w:t>
      </w:r>
      <w:r w:rsidR="00FE7D92" w:rsidRPr="00FE7D92">
        <w:rPr>
          <w:rFonts w:ascii="Times New Roman" w:hAnsi="Times New Roman" w:cs="Times New Roman"/>
          <w:sz w:val="24"/>
          <w:szCs w:val="24"/>
        </w:rPr>
        <w:br/>
      </w:r>
    </w:p>
    <w:p w14:paraId="77779A30" w14:textId="4EE621DB" w:rsidR="009B6FC5" w:rsidRPr="00FE7D92" w:rsidRDefault="009B6FC5" w:rsidP="00FE7D92">
      <w:pPr>
        <w:pStyle w:val="ListParagraph"/>
        <w:numPr>
          <w:ilvl w:val="0"/>
          <w:numId w:val="18"/>
        </w:numPr>
        <w:spacing w:line="240" w:lineRule="auto"/>
        <w:rPr>
          <w:rFonts w:ascii="Times New Roman" w:hAnsi="Times New Roman" w:cs="Times New Roman"/>
          <w:sz w:val="24"/>
          <w:szCs w:val="24"/>
        </w:rPr>
      </w:pPr>
      <w:r w:rsidRPr="00FE7D92">
        <w:rPr>
          <w:rFonts w:ascii="Times New Roman" w:hAnsi="Times New Roman" w:cs="Times New Roman"/>
          <w:sz w:val="24"/>
          <w:szCs w:val="24"/>
        </w:rPr>
        <w:t>No</w:t>
      </w:r>
      <w:r w:rsidR="00FE7D92" w:rsidRPr="00FE7D92">
        <w:rPr>
          <w:rFonts w:ascii="Times New Roman" w:hAnsi="Times New Roman" w:cs="Times New Roman"/>
          <w:sz w:val="24"/>
          <w:szCs w:val="24"/>
        </w:rPr>
        <w:t>.</w:t>
      </w:r>
      <w:r w:rsidR="00FE7D92">
        <w:rPr>
          <w:rFonts w:ascii="Times New Roman" w:hAnsi="Times New Roman" w:cs="Times New Roman"/>
          <w:sz w:val="24"/>
          <w:szCs w:val="24"/>
        </w:rPr>
        <w:br/>
      </w:r>
    </w:p>
    <w:p w14:paraId="7BD7BF04" w14:textId="3A875572" w:rsidR="009B6FC5" w:rsidRPr="00FE7D92" w:rsidRDefault="009B6FC5" w:rsidP="00FE7D92">
      <w:pPr>
        <w:pStyle w:val="ListParagraph"/>
        <w:numPr>
          <w:ilvl w:val="1"/>
          <w:numId w:val="18"/>
        </w:numPr>
        <w:spacing w:line="240" w:lineRule="auto"/>
        <w:ind w:left="1440" w:hanging="180"/>
        <w:rPr>
          <w:rFonts w:ascii="Times New Roman" w:hAnsi="Times New Roman" w:cs="Times New Roman"/>
          <w:sz w:val="24"/>
          <w:szCs w:val="24"/>
        </w:rPr>
      </w:pPr>
      <w:r w:rsidRPr="00FE7D92">
        <w:rPr>
          <w:rFonts w:ascii="Times New Roman" w:hAnsi="Times New Roman" w:cs="Times New Roman"/>
          <w:sz w:val="24"/>
          <w:szCs w:val="24"/>
        </w:rPr>
        <w:lastRenderedPageBreak/>
        <w:t>Not applicable</w:t>
      </w:r>
      <w:r w:rsidR="00FE7D92">
        <w:rPr>
          <w:rFonts w:ascii="Times New Roman" w:hAnsi="Times New Roman" w:cs="Times New Roman"/>
          <w:sz w:val="24"/>
          <w:szCs w:val="24"/>
        </w:rPr>
        <w:t>.</w:t>
      </w:r>
      <w:r w:rsidR="00FE7D92">
        <w:rPr>
          <w:rFonts w:ascii="Times New Roman" w:hAnsi="Times New Roman" w:cs="Times New Roman"/>
          <w:sz w:val="24"/>
          <w:szCs w:val="24"/>
        </w:rPr>
        <w:br/>
      </w:r>
    </w:p>
    <w:p w14:paraId="59C23AA1" w14:textId="4233E502" w:rsidR="009B6FC5" w:rsidRPr="00FE7D92" w:rsidRDefault="009B6FC5" w:rsidP="00FE7D92">
      <w:pPr>
        <w:pStyle w:val="ListParagraph"/>
        <w:numPr>
          <w:ilvl w:val="1"/>
          <w:numId w:val="18"/>
        </w:numPr>
        <w:spacing w:line="240" w:lineRule="auto"/>
        <w:ind w:left="1440" w:hanging="180"/>
        <w:rPr>
          <w:rFonts w:ascii="Times New Roman" w:hAnsi="Times New Roman" w:cs="Times New Roman"/>
          <w:sz w:val="24"/>
          <w:szCs w:val="24"/>
        </w:rPr>
      </w:pPr>
      <w:r w:rsidRPr="00FE7D92">
        <w:rPr>
          <w:rFonts w:ascii="Times New Roman" w:hAnsi="Times New Roman" w:cs="Times New Roman"/>
          <w:sz w:val="24"/>
          <w:szCs w:val="24"/>
        </w:rPr>
        <w:t>PacifiCorp’s vegetation management department does not have written procedures in place for prioritizing area</w:t>
      </w:r>
      <w:r w:rsidR="00EA3F6A">
        <w:rPr>
          <w:rFonts w:ascii="Times New Roman" w:hAnsi="Times New Roman" w:cs="Times New Roman"/>
          <w:sz w:val="24"/>
          <w:szCs w:val="24"/>
        </w:rPr>
        <w:t>s</w:t>
      </w:r>
      <w:r w:rsidRPr="00FE7D92">
        <w:rPr>
          <w:rFonts w:ascii="Times New Roman" w:hAnsi="Times New Roman" w:cs="Times New Roman"/>
          <w:sz w:val="24"/>
          <w:szCs w:val="24"/>
        </w:rPr>
        <w:t xml:space="preserve"> within high fire threat district</w:t>
      </w:r>
      <w:r w:rsidR="00EA3F6A">
        <w:rPr>
          <w:rFonts w:ascii="Times New Roman" w:hAnsi="Times New Roman" w:cs="Times New Roman"/>
          <w:sz w:val="24"/>
          <w:szCs w:val="24"/>
        </w:rPr>
        <w:t>s</w:t>
      </w:r>
      <w:r w:rsidRPr="00FE7D92">
        <w:rPr>
          <w:rFonts w:ascii="Times New Roman" w:hAnsi="Times New Roman" w:cs="Times New Roman"/>
          <w:sz w:val="24"/>
          <w:szCs w:val="24"/>
        </w:rPr>
        <w:t xml:space="preserve"> (HFTD) for inspection beyond what is stated within the wildfire mitigation plan (WMP). PacifiCorp </w:t>
      </w:r>
      <w:r w:rsidR="00FE7D92">
        <w:rPr>
          <w:rFonts w:ascii="Times New Roman" w:hAnsi="Times New Roman" w:cs="Times New Roman"/>
          <w:sz w:val="24"/>
          <w:szCs w:val="24"/>
        </w:rPr>
        <w:t>f</w:t>
      </w:r>
      <w:r w:rsidRPr="00FE7D92">
        <w:rPr>
          <w:rFonts w:ascii="Times New Roman" w:hAnsi="Times New Roman" w:cs="Times New Roman"/>
          <w:sz w:val="24"/>
          <w:szCs w:val="24"/>
        </w:rPr>
        <w:t xml:space="preserve">oresters consider environmental factors, the last time the circuit was worked, fire threat areas (e.g. HFTD Tier </w:t>
      </w:r>
      <w:r w:rsidR="00FE7D92">
        <w:rPr>
          <w:rFonts w:ascii="Times New Roman" w:hAnsi="Times New Roman" w:cs="Times New Roman"/>
          <w:sz w:val="24"/>
          <w:szCs w:val="24"/>
        </w:rPr>
        <w:t>3</w:t>
      </w:r>
      <w:r w:rsidRPr="00FE7D92">
        <w:rPr>
          <w:rFonts w:ascii="Times New Roman" w:hAnsi="Times New Roman" w:cs="Times New Roman"/>
          <w:sz w:val="24"/>
          <w:szCs w:val="24"/>
        </w:rPr>
        <w:t xml:space="preserve"> prioritized above other areas), and other factors when scheduling circuits for inspection within HFTD. PacifiCorp does not currently have plans in place to formalize this work practice.</w:t>
      </w:r>
      <w:r w:rsidR="00FE7D92">
        <w:rPr>
          <w:rFonts w:ascii="Times New Roman" w:hAnsi="Times New Roman" w:cs="Times New Roman"/>
          <w:sz w:val="24"/>
          <w:szCs w:val="24"/>
        </w:rPr>
        <w:br/>
      </w:r>
    </w:p>
    <w:p w14:paraId="50F61923" w14:textId="0AB035FC" w:rsidR="009B6FC5" w:rsidRPr="00FE7D92" w:rsidRDefault="009B6FC5" w:rsidP="00FE7D92">
      <w:pPr>
        <w:pStyle w:val="ListParagraph"/>
        <w:numPr>
          <w:ilvl w:val="0"/>
          <w:numId w:val="18"/>
        </w:numPr>
        <w:spacing w:line="240" w:lineRule="auto"/>
        <w:rPr>
          <w:rFonts w:ascii="Times New Roman" w:hAnsi="Times New Roman" w:cs="Times New Roman"/>
          <w:sz w:val="24"/>
          <w:szCs w:val="24"/>
        </w:rPr>
      </w:pPr>
      <w:r w:rsidRPr="00FE7D92">
        <w:rPr>
          <w:rFonts w:ascii="Times New Roman" w:hAnsi="Times New Roman" w:cs="Times New Roman"/>
          <w:sz w:val="24"/>
          <w:szCs w:val="24"/>
        </w:rPr>
        <w:t>PacifiCorp’s vegetation management program is currently an inspection cycle-based program. As such powerlines are inspected and worked according to the cycle schedule and augmented through other work activities and WMP initiatives, such as increased inspections within HFTD to identify and address risk.</w:t>
      </w:r>
    </w:p>
    <w:p w14:paraId="1836C15F" w14:textId="77777777" w:rsidR="00B73958" w:rsidRPr="00FE7D92" w:rsidRDefault="00B73958" w:rsidP="00FE7D92"/>
    <w:p w14:paraId="6573CF1A" w14:textId="77777777" w:rsidR="00B73958" w:rsidRPr="00FE7D92" w:rsidRDefault="00B73958" w:rsidP="00FE7D92"/>
    <w:p w14:paraId="54223A36" w14:textId="77777777" w:rsidR="009B6518" w:rsidRPr="00FE7D92" w:rsidRDefault="009B6518" w:rsidP="00FE7D92"/>
    <w:p w14:paraId="254C666D" w14:textId="77777777" w:rsidR="009B6518" w:rsidRDefault="009B6518" w:rsidP="00B73958"/>
    <w:sectPr w:rsidR="009B6518">
      <w:headerReference w:type="default" r:id="rId8"/>
      <w:footerReference w:type="default" r:id="rId9"/>
      <w:footnotePr>
        <w:numStart w:val="8"/>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49A1A256" w:rsidR="007A5C07" w:rsidRPr="005124F5" w:rsidRDefault="00FA76B1" w:rsidP="007A5C07">
    <w:r>
      <w:t xml:space="preserve">October </w:t>
    </w:r>
    <w:r w:rsidR="00BD22B7">
      <w:t>23</w:t>
    </w:r>
    <w:r w:rsidR="00BE73D3">
      <w:t>, 202</w:t>
    </w:r>
    <w:r w:rsidR="00446A89">
      <w:t>4</w:t>
    </w:r>
  </w:p>
  <w:p w14:paraId="2452B3BF" w14:textId="07254226" w:rsidR="00AB6025" w:rsidRDefault="00446A89" w:rsidP="00AB6025">
    <w:pPr>
      <w:rPr>
        <w:rFonts w:eastAsiaTheme="minorHAnsi"/>
        <w:bCs/>
        <w:color w:val="000000"/>
      </w:rPr>
    </w:pPr>
    <w:r w:rsidRPr="00446A89">
      <w:rPr>
        <w:rFonts w:eastAsiaTheme="minorHAnsi"/>
        <w:bCs/>
        <w:color w:val="000000"/>
      </w:rPr>
      <w:t>OEIS-P-WMP_2024-PC-0</w:t>
    </w:r>
    <w:r w:rsidR="00654AF8">
      <w:rPr>
        <w:rFonts w:eastAsiaTheme="minorHAnsi"/>
        <w:bCs/>
        <w:color w:val="000000"/>
      </w:rPr>
      <w:t>7</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46A0"/>
    <w:multiLevelType w:val="hybridMultilevel"/>
    <w:tmpl w:val="D3B0B8BA"/>
    <w:lvl w:ilvl="0" w:tplc="07EEB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8A4C6F"/>
    <w:multiLevelType w:val="hybridMultilevel"/>
    <w:tmpl w:val="ECA6339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066265"/>
    <w:multiLevelType w:val="hybridMultilevel"/>
    <w:tmpl w:val="FADC7AA6"/>
    <w:lvl w:ilvl="0" w:tplc="F58A5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5E2FB5"/>
    <w:multiLevelType w:val="hybridMultilevel"/>
    <w:tmpl w:val="2C843F8A"/>
    <w:lvl w:ilvl="0" w:tplc="E758AA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BC42AE"/>
    <w:multiLevelType w:val="hybridMultilevel"/>
    <w:tmpl w:val="909A02D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D7613F"/>
    <w:multiLevelType w:val="hybridMultilevel"/>
    <w:tmpl w:val="883E40BC"/>
    <w:lvl w:ilvl="0" w:tplc="8DB2676C">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2D4962"/>
    <w:multiLevelType w:val="hybridMultilevel"/>
    <w:tmpl w:val="090AFEF0"/>
    <w:lvl w:ilvl="0" w:tplc="EAAC8444">
      <w:start w:val="1"/>
      <w:numFmt w:val="lowerLetter"/>
      <w:lvlText w:val="%1."/>
      <w:lvlJc w:val="left"/>
      <w:pPr>
        <w:ind w:left="144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E6387"/>
    <w:multiLevelType w:val="hybridMultilevel"/>
    <w:tmpl w:val="9168D630"/>
    <w:lvl w:ilvl="0" w:tplc="3BE41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0A040F"/>
    <w:multiLevelType w:val="hybridMultilevel"/>
    <w:tmpl w:val="9FB20D2E"/>
    <w:lvl w:ilvl="0" w:tplc="473C3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B57E04"/>
    <w:multiLevelType w:val="hybridMultilevel"/>
    <w:tmpl w:val="7702070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1BD6506"/>
    <w:multiLevelType w:val="hybridMultilevel"/>
    <w:tmpl w:val="EB4C69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56F53CBF"/>
    <w:multiLevelType w:val="hybridMultilevel"/>
    <w:tmpl w:val="59A0E6F2"/>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5D8A5051"/>
    <w:multiLevelType w:val="hybridMultilevel"/>
    <w:tmpl w:val="DC8206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EF701FF"/>
    <w:multiLevelType w:val="hybridMultilevel"/>
    <w:tmpl w:val="CE7605B8"/>
    <w:lvl w:ilvl="0" w:tplc="66AC45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A9306F"/>
    <w:multiLevelType w:val="hybridMultilevel"/>
    <w:tmpl w:val="75443304"/>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747A424A"/>
    <w:multiLevelType w:val="hybridMultilevel"/>
    <w:tmpl w:val="81FAD490"/>
    <w:lvl w:ilvl="0" w:tplc="508C8F82">
      <w:start w:val="1"/>
      <w:numFmt w:val="lowerLetter"/>
      <w:lvlText w:val="(%1)"/>
      <w:lvlJc w:val="left"/>
      <w:pPr>
        <w:ind w:left="1080" w:hanging="360"/>
      </w:pPr>
      <w:rPr>
        <w:rFonts w:hint="default"/>
      </w:rPr>
    </w:lvl>
    <w:lvl w:ilvl="1" w:tplc="0409001B">
      <w:start w:val="1"/>
      <w:numFmt w:val="lowerRoman"/>
      <w:lvlText w:val="%2."/>
      <w:lvlJc w:val="right"/>
      <w:pPr>
        <w:ind w:left="2160" w:hanging="360"/>
      </w:pPr>
    </w:lvl>
    <w:lvl w:ilvl="2" w:tplc="0409000F">
      <w:start w:val="1"/>
      <w:numFmt w:val="decimal"/>
      <w:lvlText w:val="%3."/>
      <w:lvlJc w:val="lef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7E4618"/>
    <w:multiLevelType w:val="hybridMultilevel"/>
    <w:tmpl w:val="7544330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3731897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5873127">
    <w:abstractNumId w:val="6"/>
  </w:num>
  <w:num w:numId="3" w16cid:durableId="1264218019">
    <w:abstractNumId w:val="4"/>
  </w:num>
  <w:num w:numId="4" w16cid:durableId="1438721348">
    <w:abstractNumId w:val="12"/>
  </w:num>
  <w:num w:numId="5" w16cid:durableId="865482680">
    <w:abstractNumId w:val="13"/>
  </w:num>
  <w:num w:numId="6" w16cid:durableId="1934583728">
    <w:abstractNumId w:val="8"/>
  </w:num>
  <w:num w:numId="7" w16cid:durableId="1222251063">
    <w:abstractNumId w:val="1"/>
  </w:num>
  <w:num w:numId="8" w16cid:durableId="1640764559">
    <w:abstractNumId w:val="3"/>
  </w:num>
  <w:num w:numId="9" w16cid:durableId="1333026142">
    <w:abstractNumId w:val="10"/>
  </w:num>
  <w:num w:numId="10" w16cid:durableId="448940690">
    <w:abstractNumId w:val="0"/>
  </w:num>
  <w:num w:numId="11" w16cid:durableId="210271751">
    <w:abstractNumId w:val="5"/>
  </w:num>
  <w:num w:numId="12" w16cid:durableId="1520701650">
    <w:abstractNumId w:val="2"/>
  </w:num>
  <w:num w:numId="13" w16cid:durableId="515460597">
    <w:abstractNumId w:val="17"/>
  </w:num>
  <w:num w:numId="14" w16cid:durableId="1184324488">
    <w:abstractNumId w:val="14"/>
  </w:num>
  <w:num w:numId="15" w16cid:durableId="1369911476">
    <w:abstractNumId w:val="9"/>
  </w:num>
  <w:num w:numId="16" w16cid:durableId="2117284760">
    <w:abstractNumId w:val="7"/>
  </w:num>
  <w:num w:numId="17" w16cid:durableId="1050764896">
    <w:abstractNumId w:val="15"/>
  </w:num>
  <w:num w:numId="18" w16cid:durableId="84679089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8WJbayLht1wl/I1f7W+bs0NjjdOsRwZtZa5Sa5I+0g1f8ON3flfq5cCfkri8YMp/6RRVSKhZQgendKJEFwmykA==" w:salt="NCX0ElcNZ9mm8mlzhhr5ng=="/>
  <w:defaultTabStop w:val="720"/>
  <w:characterSpacingControl w:val="doNotCompress"/>
  <w:hdrShapeDefaults>
    <o:shapedefaults v:ext="edit" spidmax="397313"/>
  </w:hdrShapeDefaults>
  <w:footnotePr>
    <w:numStart w:val="8"/>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BDE"/>
    <w:rsid w:val="00046C55"/>
    <w:rsid w:val="000473C2"/>
    <w:rsid w:val="00064243"/>
    <w:rsid w:val="00066377"/>
    <w:rsid w:val="000706AF"/>
    <w:rsid w:val="00073995"/>
    <w:rsid w:val="00074712"/>
    <w:rsid w:val="00081226"/>
    <w:rsid w:val="0009404A"/>
    <w:rsid w:val="000A235E"/>
    <w:rsid w:val="000B696A"/>
    <w:rsid w:val="000C1842"/>
    <w:rsid w:val="000C2721"/>
    <w:rsid w:val="000C6673"/>
    <w:rsid w:val="000C6A98"/>
    <w:rsid w:val="000C74AB"/>
    <w:rsid w:val="000D0CA8"/>
    <w:rsid w:val="000D4A17"/>
    <w:rsid w:val="000D5519"/>
    <w:rsid w:val="000E5C80"/>
    <w:rsid w:val="000F00A5"/>
    <w:rsid w:val="000F0C0A"/>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3A13"/>
    <w:rsid w:val="00195E17"/>
    <w:rsid w:val="001A39B3"/>
    <w:rsid w:val="001A5C34"/>
    <w:rsid w:val="001B3312"/>
    <w:rsid w:val="001B3A7A"/>
    <w:rsid w:val="001B3AEE"/>
    <w:rsid w:val="001C2C53"/>
    <w:rsid w:val="001C34A0"/>
    <w:rsid w:val="001D43FA"/>
    <w:rsid w:val="001E2E54"/>
    <w:rsid w:val="001F544F"/>
    <w:rsid w:val="001F7C18"/>
    <w:rsid w:val="002005C6"/>
    <w:rsid w:val="00200B1A"/>
    <w:rsid w:val="00204CE5"/>
    <w:rsid w:val="00213485"/>
    <w:rsid w:val="0023041C"/>
    <w:rsid w:val="002314D3"/>
    <w:rsid w:val="00234A62"/>
    <w:rsid w:val="00235A45"/>
    <w:rsid w:val="00237599"/>
    <w:rsid w:val="002535CC"/>
    <w:rsid w:val="00256E33"/>
    <w:rsid w:val="00257B44"/>
    <w:rsid w:val="0026504F"/>
    <w:rsid w:val="00265E16"/>
    <w:rsid w:val="002678C2"/>
    <w:rsid w:val="00270247"/>
    <w:rsid w:val="00280562"/>
    <w:rsid w:val="00280739"/>
    <w:rsid w:val="0028653D"/>
    <w:rsid w:val="00287872"/>
    <w:rsid w:val="002908B3"/>
    <w:rsid w:val="00291699"/>
    <w:rsid w:val="00294344"/>
    <w:rsid w:val="002A1F0C"/>
    <w:rsid w:val="002B68D6"/>
    <w:rsid w:val="002C55F1"/>
    <w:rsid w:val="002D1578"/>
    <w:rsid w:val="002D232A"/>
    <w:rsid w:val="002D3655"/>
    <w:rsid w:val="002E56C7"/>
    <w:rsid w:val="002E65CA"/>
    <w:rsid w:val="002F0250"/>
    <w:rsid w:val="002F082D"/>
    <w:rsid w:val="00301767"/>
    <w:rsid w:val="00313BD0"/>
    <w:rsid w:val="0031402C"/>
    <w:rsid w:val="00314F35"/>
    <w:rsid w:val="003214D7"/>
    <w:rsid w:val="00323C1E"/>
    <w:rsid w:val="00323D09"/>
    <w:rsid w:val="00325015"/>
    <w:rsid w:val="00325926"/>
    <w:rsid w:val="00325ACD"/>
    <w:rsid w:val="00331CB1"/>
    <w:rsid w:val="00331FAC"/>
    <w:rsid w:val="003324D2"/>
    <w:rsid w:val="00333CF5"/>
    <w:rsid w:val="00337638"/>
    <w:rsid w:val="00337B6A"/>
    <w:rsid w:val="00340BCB"/>
    <w:rsid w:val="00347ED0"/>
    <w:rsid w:val="00351E17"/>
    <w:rsid w:val="003712D4"/>
    <w:rsid w:val="00380D14"/>
    <w:rsid w:val="00386C40"/>
    <w:rsid w:val="003A172E"/>
    <w:rsid w:val="003A2370"/>
    <w:rsid w:val="003A3DA6"/>
    <w:rsid w:val="003A7E64"/>
    <w:rsid w:val="003B2B85"/>
    <w:rsid w:val="003C01F1"/>
    <w:rsid w:val="003C593C"/>
    <w:rsid w:val="003E0491"/>
    <w:rsid w:val="003E10DD"/>
    <w:rsid w:val="003E4643"/>
    <w:rsid w:val="003E76DB"/>
    <w:rsid w:val="003F0148"/>
    <w:rsid w:val="003F02C2"/>
    <w:rsid w:val="003F6B5D"/>
    <w:rsid w:val="00400CEF"/>
    <w:rsid w:val="00401331"/>
    <w:rsid w:val="00402380"/>
    <w:rsid w:val="00403ED2"/>
    <w:rsid w:val="00412D21"/>
    <w:rsid w:val="00427D0A"/>
    <w:rsid w:val="00435CBD"/>
    <w:rsid w:val="00435F3C"/>
    <w:rsid w:val="004378F0"/>
    <w:rsid w:val="004449B3"/>
    <w:rsid w:val="00444FB2"/>
    <w:rsid w:val="00446A89"/>
    <w:rsid w:val="00453FBC"/>
    <w:rsid w:val="00472A5D"/>
    <w:rsid w:val="004733E8"/>
    <w:rsid w:val="00480D80"/>
    <w:rsid w:val="00483C2E"/>
    <w:rsid w:val="004906D9"/>
    <w:rsid w:val="00490FCD"/>
    <w:rsid w:val="00492392"/>
    <w:rsid w:val="004955F1"/>
    <w:rsid w:val="004A0720"/>
    <w:rsid w:val="004A6754"/>
    <w:rsid w:val="004B0018"/>
    <w:rsid w:val="004B2C1E"/>
    <w:rsid w:val="004B5F75"/>
    <w:rsid w:val="004C5BCB"/>
    <w:rsid w:val="004C6B04"/>
    <w:rsid w:val="004D16B5"/>
    <w:rsid w:val="004D32E7"/>
    <w:rsid w:val="004D6E37"/>
    <w:rsid w:val="004D79F9"/>
    <w:rsid w:val="004E3465"/>
    <w:rsid w:val="004E3699"/>
    <w:rsid w:val="004F52E4"/>
    <w:rsid w:val="005057F6"/>
    <w:rsid w:val="005063A3"/>
    <w:rsid w:val="005124F5"/>
    <w:rsid w:val="0051630A"/>
    <w:rsid w:val="005203EE"/>
    <w:rsid w:val="0053387A"/>
    <w:rsid w:val="00535E66"/>
    <w:rsid w:val="0054072C"/>
    <w:rsid w:val="00544031"/>
    <w:rsid w:val="00544A45"/>
    <w:rsid w:val="005544C3"/>
    <w:rsid w:val="00564B5C"/>
    <w:rsid w:val="0056641D"/>
    <w:rsid w:val="00570C2D"/>
    <w:rsid w:val="00577DB2"/>
    <w:rsid w:val="005833F2"/>
    <w:rsid w:val="005846EC"/>
    <w:rsid w:val="00586B1D"/>
    <w:rsid w:val="00593F4E"/>
    <w:rsid w:val="005953C9"/>
    <w:rsid w:val="005A5649"/>
    <w:rsid w:val="005A649E"/>
    <w:rsid w:val="005B09C2"/>
    <w:rsid w:val="005B1FD2"/>
    <w:rsid w:val="005B5479"/>
    <w:rsid w:val="005B617B"/>
    <w:rsid w:val="005C0C64"/>
    <w:rsid w:val="005D2C37"/>
    <w:rsid w:val="005D2EAC"/>
    <w:rsid w:val="005D45B4"/>
    <w:rsid w:val="005E07E1"/>
    <w:rsid w:val="005E14D8"/>
    <w:rsid w:val="005F0598"/>
    <w:rsid w:val="005F34D8"/>
    <w:rsid w:val="006057EB"/>
    <w:rsid w:val="00620309"/>
    <w:rsid w:val="006242C9"/>
    <w:rsid w:val="0063180B"/>
    <w:rsid w:val="006364FE"/>
    <w:rsid w:val="00636AAE"/>
    <w:rsid w:val="00637B07"/>
    <w:rsid w:val="00641734"/>
    <w:rsid w:val="00654AF8"/>
    <w:rsid w:val="00656038"/>
    <w:rsid w:val="0066373E"/>
    <w:rsid w:val="00665CBE"/>
    <w:rsid w:val="00666681"/>
    <w:rsid w:val="0067077B"/>
    <w:rsid w:val="006806B6"/>
    <w:rsid w:val="00686890"/>
    <w:rsid w:val="006A28CA"/>
    <w:rsid w:val="006A7D76"/>
    <w:rsid w:val="006B3253"/>
    <w:rsid w:val="006B569A"/>
    <w:rsid w:val="006C0F00"/>
    <w:rsid w:val="006C58F4"/>
    <w:rsid w:val="006D0770"/>
    <w:rsid w:val="006E046A"/>
    <w:rsid w:val="006F375E"/>
    <w:rsid w:val="006F3F07"/>
    <w:rsid w:val="006F5DE7"/>
    <w:rsid w:val="00701692"/>
    <w:rsid w:val="007046D1"/>
    <w:rsid w:val="00706595"/>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A7C62"/>
    <w:rsid w:val="007B0024"/>
    <w:rsid w:val="007B5D8A"/>
    <w:rsid w:val="007C1536"/>
    <w:rsid w:val="007C35BF"/>
    <w:rsid w:val="007C5814"/>
    <w:rsid w:val="007C6403"/>
    <w:rsid w:val="007D58E0"/>
    <w:rsid w:val="007E6ADF"/>
    <w:rsid w:val="007F7CAE"/>
    <w:rsid w:val="00804A45"/>
    <w:rsid w:val="00806CC8"/>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92F1C"/>
    <w:rsid w:val="008B3D65"/>
    <w:rsid w:val="008B4FC1"/>
    <w:rsid w:val="008B7C89"/>
    <w:rsid w:val="008B7FA5"/>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373A6"/>
    <w:rsid w:val="00943ED1"/>
    <w:rsid w:val="00951606"/>
    <w:rsid w:val="0095473E"/>
    <w:rsid w:val="00954D9B"/>
    <w:rsid w:val="00961665"/>
    <w:rsid w:val="009644D9"/>
    <w:rsid w:val="00966D88"/>
    <w:rsid w:val="00970889"/>
    <w:rsid w:val="00976078"/>
    <w:rsid w:val="0098299F"/>
    <w:rsid w:val="00982C84"/>
    <w:rsid w:val="009855B9"/>
    <w:rsid w:val="00985E0F"/>
    <w:rsid w:val="00987276"/>
    <w:rsid w:val="00995C5A"/>
    <w:rsid w:val="0099703C"/>
    <w:rsid w:val="009A3078"/>
    <w:rsid w:val="009A4F71"/>
    <w:rsid w:val="009A75A2"/>
    <w:rsid w:val="009B0EE2"/>
    <w:rsid w:val="009B468F"/>
    <w:rsid w:val="009B6518"/>
    <w:rsid w:val="009B6FC5"/>
    <w:rsid w:val="009C47B0"/>
    <w:rsid w:val="009D2351"/>
    <w:rsid w:val="009D4CAF"/>
    <w:rsid w:val="009E105E"/>
    <w:rsid w:val="009E13E8"/>
    <w:rsid w:val="009E3905"/>
    <w:rsid w:val="009E56B9"/>
    <w:rsid w:val="009E6721"/>
    <w:rsid w:val="009E7A55"/>
    <w:rsid w:val="009F3657"/>
    <w:rsid w:val="009F523A"/>
    <w:rsid w:val="00A07968"/>
    <w:rsid w:val="00A107B5"/>
    <w:rsid w:val="00A12E95"/>
    <w:rsid w:val="00A1477C"/>
    <w:rsid w:val="00A16941"/>
    <w:rsid w:val="00A24C47"/>
    <w:rsid w:val="00A303A5"/>
    <w:rsid w:val="00A32A95"/>
    <w:rsid w:val="00A343DF"/>
    <w:rsid w:val="00A343F1"/>
    <w:rsid w:val="00A40C2F"/>
    <w:rsid w:val="00A41A9D"/>
    <w:rsid w:val="00A43424"/>
    <w:rsid w:val="00A44100"/>
    <w:rsid w:val="00A45D76"/>
    <w:rsid w:val="00A47D97"/>
    <w:rsid w:val="00A547D7"/>
    <w:rsid w:val="00A628EF"/>
    <w:rsid w:val="00A67630"/>
    <w:rsid w:val="00A702E9"/>
    <w:rsid w:val="00A71A63"/>
    <w:rsid w:val="00A77B6F"/>
    <w:rsid w:val="00A80849"/>
    <w:rsid w:val="00A878D0"/>
    <w:rsid w:val="00A92393"/>
    <w:rsid w:val="00A96BD4"/>
    <w:rsid w:val="00A97F97"/>
    <w:rsid w:val="00AB2537"/>
    <w:rsid w:val="00AB6025"/>
    <w:rsid w:val="00AC04D3"/>
    <w:rsid w:val="00AC1013"/>
    <w:rsid w:val="00AC2D41"/>
    <w:rsid w:val="00AC30DB"/>
    <w:rsid w:val="00AC491C"/>
    <w:rsid w:val="00AD3CC0"/>
    <w:rsid w:val="00AE3C4A"/>
    <w:rsid w:val="00AE7BB0"/>
    <w:rsid w:val="00AF4B4C"/>
    <w:rsid w:val="00B01204"/>
    <w:rsid w:val="00B0323E"/>
    <w:rsid w:val="00B11A40"/>
    <w:rsid w:val="00B148D2"/>
    <w:rsid w:val="00B21BF0"/>
    <w:rsid w:val="00B3209D"/>
    <w:rsid w:val="00B32280"/>
    <w:rsid w:val="00B332EE"/>
    <w:rsid w:val="00B3644B"/>
    <w:rsid w:val="00B424FC"/>
    <w:rsid w:val="00B5365F"/>
    <w:rsid w:val="00B60833"/>
    <w:rsid w:val="00B61905"/>
    <w:rsid w:val="00B62326"/>
    <w:rsid w:val="00B63634"/>
    <w:rsid w:val="00B66113"/>
    <w:rsid w:val="00B66FF9"/>
    <w:rsid w:val="00B73958"/>
    <w:rsid w:val="00B744FC"/>
    <w:rsid w:val="00B8013E"/>
    <w:rsid w:val="00B8074C"/>
    <w:rsid w:val="00B855B3"/>
    <w:rsid w:val="00B900CF"/>
    <w:rsid w:val="00B911F5"/>
    <w:rsid w:val="00B94658"/>
    <w:rsid w:val="00B946B8"/>
    <w:rsid w:val="00BB25C8"/>
    <w:rsid w:val="00BB731E"/>
    <w:rsid w:val="00BC1981"/>
    <w:rsid w:val="00BC45B6"/>
    <w:rsid w:val="00BC6142"/>
    <w:rsid w:val="00BD0732"/>
    <w:rsid w:val="00BD22B7"/>
    <w:rsid w:val="00BD740A"/>
    <w:rsid w:val="00BE73D3"/>
    <w:rsid w:val="00BF0E44"/>
    <w:rsid w:val="00C0196D"/>
    <w:rsid w:val="00C0197B"/>
    <w:rsid w:val="00C056B1"/>
    <w:rsid w:val="00C0586A"/>
    <w:rsid w:val="00C06BCC"/>
    <w:rsid w:val="00C12EDF"/>
    <w:rsid w:val="00C162CB"/>
    <w:rsid w:val="00C22094"/>
    <w:rsid w:val="00C42C82"/>
    <w:rsid w:val="00C440FC"/>
    <w:rsid w:val="00C47B39"/>
    <w:rsid w:val="00C5599F"/>
    <w:rsid w:val="00C632FF"/>
    <w:rsid w:val="00C664C6"/>
    <w:rsid w:val="00C701B8"/>
    <w:rsid w:val="00C71D81"/>
    <w:rsid w:val="00C775DB"/>
    <w:rsid w:val="00C779A7"/>
    <w:rsid w:val="00C90E96"/>
    <w:rsid w:val="00C9247A"/>
    <w:rsid w:val="00CA3096"/>
    <w:rsid w:val="00CA49AE"/>
    <w:rsid w:val="00CA66D7"/>
    <w:rsid w:val="00CA7EBB"/>
    <w:rsid w:val="00CB12AA"/>
    <w:rsid w:val="00CB55A4"/>
    <w:rsid w:val="00CC4279"/>
    <w:rsid w:val="00CD325E"/>
    <w:rsid w:val="00CD3FE5"/>
    <w:rsid w:val="00CD7AC8"/>
    <w:rsid w:val="00CE6258"/>
    <w:rsid w:val="00CE6E5C"/>
    <w:rsid w:val="00CF06AB"/>
    <w:rsid w:val="00D02662"/>
    <w:rsid w:val="00D043D9"/>
    <w:rsid w:val="00D10F92"/>
    <w:rsid w:val="00D122A1"/>
    <w:rsid w:val="00D30AA9"/>
    <w:rsid w:val="00D32C61"/>
    <w:rsid w:val="00D35DA4"/>
    <w:rsid w:val="00D51820"/>
    <w:rsid w:val="00D53F63"/>
    <w:rsid w:val="00D573AD"/>
    <w:rsid w:val="00D63F24"/>
    <w:rsid w:val="00D725F3"/>
    <w:rsid w:val="00D769FB"/>
    <w:rsid w:val="00D80495"/>
    <w:rsid w:val="00D83D47"/>
    <w:rsid w:val="00D9368F"/>
    <w:rsid w:val="00DA099A"/>
    <w:rsid w:val="00DA1150"/>
    <w:rsid w:val="00DA331F"/>
    <w:rsid w:val="00DA7708"/>
    <w:rsid w:val="00DC1018"/>
    <w:rsid w:val="00DC11A7"/>
    <w:rsid w:val="00DC25D8"/>
    <w:rsid w:val="00DD3A16"/>
    <w:rsid w:val="00DE76A9"/>
    <w:rsid w:val="00DF3B52"/>
    <w:rsid w:val="00DF6C93"/>
    <w:rsid w:val="00E00E9E"/>
    <w:rsid w:val="00E02458"/>
    <w:rsid w:val="00E15EEF"/>
    <w:rsid w:val="00E16CB7"/>
    <w:rsid w:val="00E2009A"/>
    <w:rsid w:val="00E20480"/>
    <w:rsid w:val="00E32B84"/>
    <w:rsid w:val="00E40888"/>
    <w:rsid w:val="00E411A1"/>
    <w:rsid w:val="00E43D38"/>
    <w:rsid w:val="00E51BFA"/>
    <w:rsid w:val="00E522AA"/>
    <w:rsid w:val="00E57B09"/>
    <w:rsid w:val="00E65CE3"/>
    <w:rsid w:val="00E65DCE"/>
    <w:rsid w:val="00E70AA7"/>
    <w:rsid w:val="00E75949"/>
    <w:rsid w:val="00E85155"/>
    <w:rsid w:val="00E874E1"/>
    <w:rsid w:val="00E87694"/>
    <w:rsid w:val="00EA3F6A"/>
    <w:rsid w:val="00EA54E0"/>
    <w:rsid w:val="00EB1FDD"/>
    <w:rsid w:val="00EB4ADA"/>
    <w:rsid w:val="00EB4E34"/>
    <w:rsid w:val="00ED1F8F"/>
    <w:rsid w:val="00ED6B5C"/>
    <w:rsid w:val="00ED74D8"/>
    <w:rsid w:val="00EE0B73"/>
    <w:rsid w:val="00EE1116"/>
    <w:rsid w:val="00EE3762"/>
    <w:rsid w:val="00EE72AA"/>
    <w:rsid w:val="00EF062E"/>
    <w:rsid w:val="00EF2C71"/>
    <w:rsid w:val="00F01228"/>
    <w:rsid w:val="00F02F1E"/>
    <w:rsid w:val="00F03684"/>
    <w:rsid w:val="00F050CE"/>
    <w:rsid w:val="00F20613"/>
    <w:rsid w:val="00F20BD4"/>
    <w:rsid w:val="00F227D3"/>
    <w:rsid w:val="00F240EE"/>
    <w:rsid w:val="00F25C00"/>
    <w:rsid w:val="00F30AAE"/>
    <w:rsid w:val="00F31E8B"/>
    <w:rsid w:val="00F330C9"/>
    <w:rsid w:val="00F34557"/>
    <w:rsid w:val="00F34B74"/>
    <w:rsid w:val="00F36414"/>
    <w:rsid w:val="00F40FB7"/>
    <w:rsid w:val="00F530C2"/>
    <w:rsid w:val="00F5559B"/>
    <w:rsid w:val="00F55F1C"/>
    <w:rsid w:val="00F613D0"/>
    <w:rsid w:val="00F7067F"/>
    <w:rsid w:val="00F71579"/>
    <w:rsid w:val="00F7551F"/>
    <w:rsid w:val="00F7592D"/>
    <w:rsid w:val="00F771E9"/>
    <w:rsid w:val="00F802DF"/>
    <w:rsid w:val="00F97D0B"/>
    <w:rsid w:val="00FA19D2"/>
    <w:rsid w:val="00FA6EB0"/>
    <w:rsid w:val="00FA76B1"/>
    <w:rsid w:val="00FB0755"/>
    <w:rsid w:val="00FB3A24"/>
    <w:rsid w:val="00FC2020"/>
    <w:rsid w:val="00FC2E52"/>
    <w:rsid w:val="00FE44E4"/>
    <w:rsid w:val="00FE7D92"/>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7313"/>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383</Words>
  <Characters>2186</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11</cp:revision>
  <cp:lastPrinted>2018-10-11T18:11:00Z</cp:lastPrinted>
  <dcterms:created xsi:type="dcterms:W3CDTF">2024-10-15T19:28:00Z</dcterms:created>
  <dcterms:modified xsi:type="dcterms:W3CDTF">2024-10-23T21:23:00Z</dcterms:modified>
</cp:coreProperties>
</file>