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56409C24"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54AF8">
        <w:rPr>
          <w:b/>
        </w:rPr>
        <w:t>7</w:t>
      </w:r>
      <w:r w:rsidR="00822CF4" w:rsidRPr="00F03684">
        <w:rPr>
          <w:b/>
        </w:rPr>
        <w:t>.</w:t>
      </w:r>
      <w:r w:rsidR="004A6754">
        <w:rPr>
          <w:b/>
        </w:rPr>
        <w:t>6</w:t>
      </w:r>
    </w:p>
    <w:p w14:paraId="4A5166B2" w14:textId="20E25911" w:rsidR="00BD740A" w:rsidRDefault="00BD740A" w:rsidP="00F03684">
      <w:pPr>
        <w:ind w:left="720"/>
        <w:rPr>
          <w:bCs/>
        </w:rPr>
      </w:pPr>
    </w:p>
    <w:p w14:paraId="6E5B138F" w14:textId="00C10C12" w:rsidR="004A6754" w:rsidRPr="00301B2C" w:rsidRDefault="004A6754" w:rsidP="005B0D97">
      <w:pPr>
        <w:ind w:left="720"/>
        <w:rPr>
          <w:bCs/>
          <w:vertAlign w:val="superscript"/>
        </w:rPr>
      </w:pPr>
      <w:r w:rsidRPr="004A6754">
        <w:rPr>
          <w:b/>
        </w:rPr>
        <w:t>Regarding changes in Maturity Survey responses between the 2023 and 2024 surveys –</w:t>
      </w:r>
      <w:r>
        <w:rPr>
          <w:b/>
        </w:rPr>
        <w:t xml:space="preserve"> </w:t>
      </w:r>
      <w:r w:rsidRPr="004A6754">
        <w:rPr>
          <w:b/>
        </w:rPr>
        <w:t>Section 4.3.2</w:t>
      </w:r>
      <w:r>
        <w:rPr>
          <w:b/>
        </w:rPr>
        <w:t xml:space="preserve"> – </w:t>
      </w:r>
      <w:r>
        <w:rPr>
          <w:bCs/>
        </w:rPr>
        <w:t>I</w:t>
      </w:r>
      <w:r w:rsidRPr="004A6754">
        <w:rPr>
          <w:bCs/>
        </w:rPr>
        <w:t>n its 2024 survey responses to questions 4.3.2.Q3 and 4.3.2.Q4, PacifiCorp responded greater</w:t>
      </w:r>
      <w:r>
        <w:rPr>
          <w:bCs/>
        </w:rPr>
        <w:t xml:space="preserve"> </w:t>
      </w:r>
      <w:r w:rsidRPr="004A6754">
        <w:rPr>
          <w:bCs/>
        </w:rPr>
        <w:t>than 30 days and less than or equal to 7 days, respectively, for 2024, 2025, and 2026. However,</w:t>
      </w:r>
      <w:r>
        <w:rPr>
          <w:bCs/>
        </w:rPr>
        <w:t xml:space="preserve"> </w:t>
      </w:r>
      <w:r w:rsidRPr="004A6754">
        <w:rPr>
          <w:bCs/>
        </w:rPr>
        <w:t xml:space="preserve">in its 2023 survey response to the same </w:t>
      </w:r>
      <w:r w:rsidRPr="00301B2C">
        <w:rPr>
          <w:bCs/>
        </w:rPr>
        <w:t>questions, PacifiCorp responded with shorter response times.</w:t>
      </w:r>
    </w:p>
    <w:p w14:paraId="1A76E147" w14:textId="77777777" w:rsidR="004A6754" w:rsidRPr="00301B2C" w:rsidRDefault="004A6754" w:rsidP="005B0D97">
      <w:pPr>
        <w:ind w:left="720"/>
        <w:rPr>
          <w:bCs/>
        </w:rPr>
      </w:pPr>
    </w:p>
    <w:p w14:paraId="1F5B0E68" w14:textId="6E997260" w:rsidR="004A6754" w:rsidRPr="00301B2C" w:rsidRDefault="004A6754" w:rsidP="005B0D97">
      <w:pPr>
        <w:pStyle w:val="ListParagraph"/>
        <w:numPr>
          <w:ilvl w:val="0"/>
          <w:numId w:val="5"/>
        </w:numPr>
        <w:spacing w:after="0" w:line="240" w:lineRule="auto"/>
        <w:ind w:left="1080"/>
        <w:rPr>
          <w:rFonts w:ascii="Times New Roman" w:hAnsi="Times New Roman" w:cs="Times New Roman"/>
          <w:bCs/>
          <w:sz w:val="24"/>
          <w:szCs w:val="24"/>
        </w:rPr>
      </w:pPr>
      <w:r w:rsidRPr="00301B2C">
        <w:rPr>
          <w:rFonts w:ascii="Times New Roman" w:hAnsi="Times New Roman" w:cs="Times New Roman"/>
          <w:bCs/>
          <w:sz w:val="24"/>
          <w:szCs w:val="24"/>
        </w:rPr>
        <w:t>Provide details as to why PacifiCorp’s responses to these questions changed.</w:t>
      </w:r>
      <w:r w:rsidR="00301B2C" w:rsidRPr="00301B2C">
        <w:rPr>
          <w:rFonts w:ascii="Times New Roman" w:hAnsi="Times New Roman" w:cs="Times New Roman"/>
          <w:bCs/>
          <w:sz w:val="24"/>
          <w:szCs w:val="24"/>
        </w:rPr>
        <w:t xml:space="preserve"> </w:t>
      </w:r>
      <w:r w:rsidRPr="00301B2C">
        <w:rPr>
          <w:rFonts w:ascii="Times New Roman" w:hAnsi="Times New Roman" w:cs="Times New Roman"/>
          <w:bCs/>
          <w:sz w:val="24"/>
          <w:szCs w:val="24"/>
        </w:rPr>
        <w:t>Specifically:</w:t>
      </w:r>
      <w:r w:rsidR="00301B2C" w:rsidRPr="00301B2C">
        <w:rPr>
          <w:rFonts w:ascii="Times New Roman" w:hAnsi="Times New Roman" w:cs="Times New Roman"/>
          <w:bCs/>
          <w:sz w:val="24"/>
          <w:szCs w:val="24"/>
        </w:rPr>
        <w:br/>
      </w:r>
    </w:p>
    <w:p w14:paraId="74123599" w14:textId="36142852" w:rsidR="004A6754" w:rsidRPr="004A6754" w:rsidRDefault="004A6754" w:rsidP="005B0D97">
      <w:pPr>
        <w:pStyle w:val="ListParagraph"/>
        <w:numPr>
          <w:ilvl w:val="0"/>
          <w:numId w:val="7"/>
        </w:numPr>
        <w:spacing w:after="0" w:line="240" w:lineRule="auto"/>
        <w:ind w:left="1440" w:hanging="180"/>
        <w:rPr>
          <w:rFonts w:ascii="Times New Roman" w:hAnsi="Times New Roman" w:cs="Times New Roman"/>
          <w:bCs/>
          <w:sz w:val="24"/>
          <w:szCs w:val="24"/>
        </w:rPr>
      </w:pPr>
      <w:r w:rsidRPr="00301B2C">
        <w:rPr>
          <w:rFonts w:ascii="Times New Roman" w:hAnsi="Times New Roman" w:cs="Times New Roman"/>
          <w:bCs/>
          <w:sz w:val="24"/>
          <w:szCs w:val="24"/>
        </w:rPr>
        <w:t>Did</w:t>
      </w:r>
      <w:r w:rsidRPr="004A6754">
        <w:rPr>
          <w:rFonts w:ascii="Times New Roman" w:hAnsi="Times New Roman" w:cs="Times New Roman"/>
          <w:bCs/>
          <w:sz w:val="24"/>
          <w:szCs w:val="24"/>
        </w:rPr>
        <w:t xml:space="preserve"> PacifiCorp previously respond to inspection findings more quickly than it currently anticipates it will for the future?</w:t>
      </w:r>
      <w:r w:rsidR="00301B2C">
        <w:rPr>
          <w:rFonts w:ascii="Times New Roman" w:hAnsi="Times New Roman" w:cs="Times New Roman"/>
          <w:bCs/>
          <w:sz w:val="24"/>
          <w:szCs w:val="24"/>
        </w:rPr>
        <w:br/>
      </w:r>
    </w:p>
    <w:p w14:paraId="799F2A10" w14:textId="3E5BAD94" w:rsidR="004A6754" w:rsidRPr="004A6754" w:rsidRDefault="004A6754" w:rsidP="005B0D97">
      <w:pPr>
        <w:pStyle w:val="ListParagraph"/>
        <w:numPr>
          <w:ilvl w:val="0"/>
          <w:numId w:val="9"/>
        </w:numPr>
        <w:spacing w:after="0" w:line="240" w:lineRule="auto"/>
        <w:ind w:left="1800"/>
        <w:rPr>
          <w:rFonts w:ascii="Times New Roman" w:hAnsi="Times New Roman" w:cs="Times New Roman"/>
          <w:bCs/>
          <w:sz w:val="24"/>
          <w:szCs w:val="24"/>
        </w:rPr>
      </w:pPr>
      <w:r w:rsidRPr="004A6754">
        <w:rPr>
          <w:rFonts w:ascii="Times New Roman" w:hAnsi="Times New Roman" w:cs="Times New Roman"/>
          <w:bCs/>
          <w:sz w:val="24"/>
          <w:szCs w:val="24"/>
        </w:rPr>
        <w:t>If yes, why will response times increase?</w:t>
      </w:r>
      <w:r w:rsidR="00301B2C">
        <w:rPr>
          <w:rFonts w:ascii="Times New Roman" w:hAnsi="Times New Roman" w:cs="Times New Roman"/>
          <w:bCs/>
          <w:sz w:val="24"/>
          <w:szCs w:val="24"/>
        </w:rPr>
        <w:br/>
      </w:r>
    </w:p>
    <w:p w14:paraId="0E72F6D3" w14:textId="5E1ECDCC" w:rsidR="004A6754" w:rsidRPr="004A6754" w:rsidRDefault="004A6754" w:rsidP="005B0D97">
      <w:pPr>
        <w:pStyle w:val="ListParagraph"/>
        <w:numPr>
          <w:ilvl w:val="0"/>
          <w:numId w:val="9"/>
        </w:numPr>
        <w:spacing w:after="0" w:line="240" w:lineRule="auto"/>
        <w:ind w:left="1800"/>
        <w:rPr>
          <w:rFonts w:ascii="Times New Roman" w:hAnsi="Times New Roman" w:cs="Times New Roman"/>
          <w:bCs/>
          <w:sz w:val="24"/>
          <w:szCs w:val="24"/>
        </w:rPr>
      </w:pPr>
      <w:r w:rsidRPr="004A6754">
        <w:rPr>
          <w:rFonts w:ascii="Times New Roman" w:hAnsi="Times New Roman" w:cs="Times New Roman"/>
          <w:bCs/>
          <w:sz w:val="24"/>
          <w:szCs w:val="24"/>
        </w:rPr>
        <w:t>If no, why did PacifiCorp’s 2023 survey responses indicate shorter response times?</w:t>
      </w:r>
      <w:r w:rsidR="00301B2C">
        <w:rPr>
          <w:rFonts w:ascii="Times New Roman" w:hAnsi="Times New Roman" w:cs="Times New Roman"/>
          <w:bCs/>
          <w:sz w:val="24"/>
          <w:szCs w:val="24"/>
        </w:rPr>
        <w:br/>
      </w:r>
    </w:p>
    <w:p w14:paraId="2ABF14A4" w14:textId="099C019E" w:rsidR="004A6754" w:rsidRPr="004A6754" w:rsidRDefault="004A6754" w:rsidP="005B0D97">
      <w:pPr>
        <w:pStyle w:val="ListParagraph"/>
        <w:numPr>
          <w:ilvl w:val="0"/>
          <w:numId w:val="5"/>
        </w:numPr>
        <w:spacing w:after="0" w:line="240" w:lineRule="auto"/>
        <w:ind w:left="1080"/>
        <w:rPr>
          <w:rFonts w:ascii="Times New Roman" w:hAnsi="Times New Roman" w:cs="Times New Roman"/>
          <w:bCs/>
          <w:sz w:val="24"/>
          <w:szCs w:val="24"/>
        </w:rPr>
      </w:pPr>
      <w:r w:rsidRPr="004A6754">
        <w:rPr>
          <w:rFonts w:ascii="Times New Roman" w:hAnsi="Times New Roman" w:cs="Times New Roman"/>
          <w:bCs/>
          <w:sz w:val="24"/>
          <w:szCs w:val="24"/>
        </w:rPr>
        <w:t xml:space="preserve">Describe any plans PacifiCorp </w:t>
      </w:r>
      <w:proofErr w:type="gramStart"/>
      <w:r w:rsidRPr="004A6754">
        <w:rPr>
          <w:rFonts w:ascii="Times New Roman" w:hAnsi="Times New Roman" w:cs="Times New Roman"/>
          <w:bCs/>
          <w:sz w:val="24"/>
          <w:szCs w:val="24"/>
        </w:rPr>
        <w:t>has to</w:t>
      </w:r>
      <w:proofErr w:type="gramEnd"/>
      <w:r w:rsidRPr="004A6754">
        <w:rPr>
          <w:rFonts w:ascii="Times New Roman" w:hAnsi="Times New Roman" w:cs="Times New Roman"/>
          <w:bCs/>
          <w:sz w:val="24"/>
          <w:szCs w:val="24"/>
        </w:rPr>
        <w:t xml:space="preserve"> reduce response time to inspection findings.</w:t>
      </w:r>
    </w:p>
    <w:p w14:paraId="2DDCE4D5" w14:textId="77777777" w:rsidR="004A6754" w:rsidRPr="00654AF8" w:rsidRDefault="004A6754" w:rsidP="005B0D97">
      <w:pPr>
        <w:ind w:left="720"/>
        <w:rPr>
          <w:bCs/>
        </w:rPr>
      </w:pPr>
    </w:p>
    <w:p w14:paraId="78FC70E8" w14:textId="13F52DB7" w:rsidR="007A5C07" w:rsidRPr="00F03684" w:rsidRDefault="007A5C07" w:rsidP="005B0D97">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654AF8">
        <w:rPr>
          <w:b/>
        </w:rPr>
        <w:t>7</w:t>
      </w:r>
      <w:r w:rsidR="00822CF4" w:rsidRPr="00F03684">
        <w:rPr>
          <w:b/>
        </w:rPr>
        <w:t>.</w:t>
      </w:r>
      <w:r w:rsidR="004A6754">
        <w:rPr>
          <w:b/>
        </w:rPr>
        <w:t>6</w:t>
      </w:r>
    </w:p>
    <w:p w14:paraId="7738A992" w14:textId="77777777" w:rsidR="009C47B0" w:rsidRPr="00654AF8" w:rsidRDefault="009C47B0" w:rsidP="005B0D97">
      <w:pPr>
        <w:ind w:left="720"/>
      </w:pPr>
    </w:p>
    <w:p w14:paraId="74ECE11A" w14:textId="01F78C7F" w:rsidR="009C47B0" w:rsidRPr="0026213B" w:rsidRDefault="0026213B" w:rsidP="005B0D97">
      <w:pPr>
        <w:pStyle w:val="ListParagraph"/>
        <w:numPr>
          <w:ilvl w:val="0"/>
          <w:numId w:val="11"/>
        </w:numPr>
        <w:spacing w:line="240" w:lineRule="auto"/>
        <w:rPr>
          <w:rFonts w:ascii="Times New Roman" w:hAnsi="Times New Roman" w:cs="Times New Roman"/>
          <w:sz w:val="24"/>
          <w:szCs w:val="24"/>
        </w:rPr>
      </w:pPr>
      <w:r w:rsidRPr="0026213B">
        <w:rPr>
          <w:rFonts w:ascii="Times New Roman" w:hAnsi="Times New Roman" w:cs="Times New Roman"/>
          <w:sz w:val="24"/>
          <w:szCs w:val="24"/>
        </w:rPr>
        <w:t xml:space="preserve"> </w:t>
      </w:r>
      <w:r w:rsidR="005B0D97">
        <w:rPr>
          <w:rFonts w:ascii="Times New Roman" w:hAnsi="Times New Roman" w:cs="Times New Roman"/>
          <w:sz w:val="24"/>
          <w:szCs w:val="24"/>
        </w:rPr>
        <w:t xml:space="preserve">Please refer to the Company’s response to subpart </w:t>
      </w:r>
      <w:proofErr w:type="spellStart"/>
      <w:r w:rsidR="005B0D97">
        <w:rPr>
          <w:rFonts w:ascii="Times New Roman" w:hAnsi="Times New Roman" w:cs="Times New Roman"/>
          <w:sz w:val="24"/>
          <w:szCs w:val="24"/>
        </w:rPr>
        <w:t>i</w:t>
      </w:r>
      <w:proofErr w:type="spellEnd"/>
      <w:r w:rsidR="005B0D97">
        <w:rPr>
          <w:rFonts w:ascii="Times New Roman" w:hAnsi="Times New Roman" w:cs="Times New Roman"/>
          <w:sz w:val="24"/>
          <w:szCs w:val="24"/>
        </w:rPr>
        <w:t>. below:</w:t>
      </w:r>
      <w:r w:rsidR="005B0D97">
        <w:rPr>
          <w:rFonts w:ascii="Times New Roman" w:hAnsi="Times New Roman" w:cs="Times New Roman"/>
          <w:sz w:val="24"/>
          <w:szCs w:val="24"/>
        </w:rPr>
        <w:br/>
      </w:r>
    </w:p>
    <w:p w14:paraId="51A481D3" w14:textId="6FAA2DBC" w:rsidR="0026213B" w:rsidRPr="0026213B" w:rsidRDefault="0026213B" w:rsidP="005B0D97">
      <w:pPr>
        <w:pStyle w:val="ListParagraph"/>
        <w:numPr>
          <w:ilvl w:val="1"/>
          <w:numId w:val="11"/>
        </w:numPr>
        <w:spacing w:line="240" w:lineRule="auto"/>
        <w:ind w:left="1440" w:hanging="180"/>
        <w:rPr>
          <w:rFonts w:ascii="Times New Roman" w:hAnsi="Times New Roman" w:cs="Times New Roman"/>
          <w:sz w:val="24"/>
          <w:szCs w:val="24"/>
        </w:rPr>
      </w:pPr>
      <w:r w:rsidRPr="0026213B">
        <w:rPr>
          <w:rFonts w:ascii="Times New Roman" w:hAnsi="Times New Roman" w:cs="Times New Roman"/>
          <w:sz w:val="24"/>
          <w:szCs w:val="24"/>
        </w:rPr>
        <w:t>No</w:t>
      </w:r>
      <w:r w:rsidR="005B0D97">
        <w:rPr>
          <w:rFonts w:ascii="Times New Roman" w:hAnsi="Times New Roman" w:cs="Times New Roman"/>
          <w:sz w:val="24"/>
          <w:szCs w:val="24"/>
        </w:rPr>
        <w:t>.</w:t>
      </w:r>
      <w:r w:rsidR="005B0D97">
        <w:rPr>
          <w:rFonts w:ascii="Times New Roman" w:hAnsi="Times New Roman" w:cs="Times New Roman"/>
          <w:sz w:val="24"/>
          <w:szCs w:val="24"/>
        </w:rPr>
        <w:br/>
      </w:r>
    </w:p>
    <w:p w14:paraId="32EEE8B1" w14:textId="7585CAF2" w:rsidR="0026213B" w:rsidRPr="0026213B" w:rsidRDefault="0026213B" w:rsidP="005B0D97">
      <w:pPr>
        <w:pStyle w:val="ListParagraph"/>
        <w:numPr>
          <w:ilvl w:val="2"/>
          <w:numId w:val="11"/>
        </w:numPr>
        <w:spacing w:line="240" w:lineRule="auto"/>
        <w:ind w:left="1800"/>
        <w:rPr>
          <w:rFonts w:ascii="Times New Roman" w:hAnsi="Times New Roman" w:cs="Times New Roman"/>
          <w:sz w:val="24"/>
          <w:szCs w:val="24"/>
        </w:rPr>
      </w:pPr>
      <w:r w:rsidRPr="0026213B">
        <w:rPr>
          <w:rFonts w:ascii="Times New Roman" w:hAnsi="Times New Roman" w:cs="Times New Roman"/>
          <w:sz w:val="24"/>
          <w:szCs w:val="24"/>
        </w:rPr>
        <w:t>Not applicable</w:t>
      </w:r>
      <w:r w:rsidR="005B0D97">
        <w:rPr>
          <w:rFonts w:ascii="Times New Roman" w:hAnsi="Times New Roman" w:cs="Times New Roman"/>
          <w:sz w:val="24"/>
          <w:szCs w:val="24"/>
        </w:rPr>
        <w:t>.</w:t>
      </w:r>
      <w:r w:rsidR="005B0D97">
        <w:rPr>
          <w:rFonts w:ascii="Times New Roman" w:hAnsi="Times New Roman" w:cs="Times New Roman"/>
          <w:sz w:val="24"/>
          <w:szCs w:val="24"/>
        </w:rPr>
        <w:br/>
      </w:r>
    </w:p>
    <w:p w14:paraId="25C9632C" w14:textId="6954EC6A" w:rsidR="0026213B" w:rsidRPr="0026213B" w:rsidRDefault="0026213B" w:rsidP="005B0D97">
      <w:pPr>
        <w:pStyle w:val="ListParagraph"/>
        <w:numPr>
          <w:ilvl w:val="2"/>
          <w:numId w:val="11"/>
        </w:numPr>
        <w:spacing w:line="240" w:lineRule="auto"/>
        <w:ind w:left="1800"/>
        <w:rPr>
          <w:rFonts w:ascii="Times New Roman" w:hAnsi="Times New Roman" w:cs="Times New Roman"/>
          <w:sz w:val="24"/>
          <w:szCs w:val="24"/>
        </w:rPr>
      </w:pPr>
      <w:r w:rsidRPr="0026213B">
        <w:rPr>
          <w:rFonts w:ascii="Times New Roman" w:hAnsi="Times New Roman" w:cs="Times New Roman"/>
          <w:sz w:val="24"/>
          <w:szCs w:val="24"/>
        </w:rPr>
        <w:t xml:space="preserve">PacifiCorp updated responses based on ability to provide supporting documentation and to reflect current practices in addition to </w:t>
      </w:r>
      <w:r w:rsidR="00446F44">
        <w:rPr>
          <w:rFonts w:ascii="Times New Roman" w:hAnsi="Times New Roman" w:cs="Times New Roman"/>
          <w:sz w:val="24"/>
          <w:szCs w:val="24"/>
        </w:rPr>
        <w:t>the</w:t>
      </w:r>
      <w:r w:rsidRPr="0026213B">
        <w:rPr>
          <w:rFonts w:ascii="Times New Roman" w:hAnsi="Times New Roman" w:cs="Times New Roman"/>
          <w:sz w:val="24"/>
          <w:szCs w:val="24"/>
        </w:rPr>
        <w:t xml:space="preserve"> current interpretation of the question (focusing on routine maintenance). With respect to routine maintenance, PacifiCorp generally addresses vegetation conditions identified through pre-inspection </w:t>
      </w:r>
      <w:r w:rsidR="005B0D97">
        <w:rPr>
          <w:rFonts w:ascii="Times New Roman" w:hAnsi="Times New Roman" w:cs="Times New Roman"/>
          <w:sz w:val="24"/>
          <w:szCs w:val="24"/>
        </w:rPr>
        <w:t>six to eight</w:t>
      </w:r>
      <w:r w:rsidRPr="0026213B">
        <w:rPr>
          <w:rFonts w:ascii="Times New Roman" w:hAnsi="Times New Roman" w:cs="Times New Roman"/>
          <w:sz w:val="24"/>
          <w:szCs w:val="24"/>
        </w:rPr>
        <w:t xml:space="preserve"> weeks after pre-inspection. Conducting pre-inspection well in advance of tree crews conducting the work allows for flexibility for contractors regarding resource planning and forecasting. </w:t>
      </w:r>
      <w:r w:rsidR="005B0D97">
        <w:rPr>
          <w:rFonts w:ascii="Times New Roman" w:hAnsi="Times New Roman" w:cs="Times New Roman"/>
          <w:sz w:val="24"/>
          <w:szCs w:val="24"/>
        </w:rPr>
        <w:br/>
      </w:r>
    </w:p>
    <w:p w14:paraId="3F6B092E" w14:textId="178782E4" w:rsidR="0026213B" w:rsidRPr="0026213B" w:rsidRDefault="0026213B" w:rsidP="005B0D97">
      <w:pPr>
        <w:pStyle w:val="ListParagraph"/>
        <w:spacing w:line="240" w:lineRule="auto"/>
        <w:ind w:left="1800"/>
        <w:rPr>
          <w:rFonts w:ascii="Times New Roman" w:hAnsi="Times New Roman" w:cs="Times New Roman"/>
          <w:sz w:val="24"/>
          <w:szCs w:val="24"/>
        </w:rPr>
      </w:pPr>
      <w:r w:rsidRPr="0026213B">
        <w:rPr>
          <w:rFonts w:ascii="Times New Roman" w:hAnsi="Times New Roman" w:cs="Times New Roman"/>
          <w:sz w:val="24"/>
          <w:szCs w:val="24"/>
        </w:rPr>
        <w:t xml:space="preserve">PacifiCorp revised </w:t>
      </w:r>
      <w:r w:rsidR="00446F44">
        <w:rPr>
          <w:rFonts w:ascii="Times New Roman" w:hAnsi="Times New Roman" w:cs="Times New Roman"/>
          <w:sz w:val="24"/>
          <w:szCs w:val="24"/>
        </w:rPr>
        <w:t xml:space="preserve">its </w:t>
      </w:r>
      <w:r w:rsidRPr="0026213B">
        <w:rPr>
          <w:rFonts w:ascii="Times New Roman" w:hAnsi="Times New Roman" w:cs="Times New Roman"/>
          <w:sz w:val="24"/>
          <w:szCs w:val="24"/>
        </w:rPr>
        <w:t xml:space="preserve">response regarding severe conditions as response timeframes </w:t>
      </w:r>
      <w:proofErr w:type="gramStart"/>
      <w:r w:rsidRPr="0026213B">
        <w:rPr>
          <w:rFonts w:ascii="Times New Roman" w:hAnsi="Times New Roman" w:cs="Times New Roman"/>
          <w:sz w:val="24"/>
          <w:szCs w:val="24"/>
        </w:rPr>
        <w:t>varies</w:t>
      </w:r>
      <w:proofErr w:type="gramEnd"/>
      <w:r w:rsidRPr="0026213B">
        <w:rPr>
          <w:rFonts w:ascii="Times New Roman" w:hAnsi="Times New Roman" w:cs="Times New Roman"/>
          <w:sz w:val="24"/>
          <w:szCs w:val="24"/>
        </w:rPr>
        <w:t xml:space="preserve"> based on corrective action needed. In general, vegetation management responds to the condition immediately, however full corrective actions may take longer depending on conditions present. If vegetation management response may not be fully implemented, temporary measures may be taken, and line de-energization may be requested on a case-by-case </w:t>
      </w:r>
      <w:r w:rsidRPr="0026213B">
        <w:rPr>
          <w:rFonts w:ascii="Times New Roman" w:hAnsi="Times New Roman" w:cs="Times New Roman"/>
          <w:sz w:val="24"/>
          <w:szCs w:val="24"/>
        </w:rPr>
        <w:lastRenderedPageBreak/>
        <w:t>basis until permanent vegetation corrective actions implemented.</w:t>
      </w:r>
      <w:r w:rsidR="005B0D97">
        <w:rPr>
          <w:rFonts w:ascii="Times New Roman" w:hAnsi="Times New Roman" w:cs="Times New Roman"/>
          <w:sz w:val="24"/>
          <w:szCs w:val="24"/>
        </w:rPr>
        <w:br/>
      </w:r>
    </w:p>
    <w:p w14:paraId="2A6E8751" w14:textId="1BB84EC5" w:rsidR="0026213B" w:rsidRPr="0026213B" w:rsidRDefault="0026213B" w:rsidP="005B0D97">
      <w:pPr>
        <w:pStyle w:val="ListParagraph"/>
        <w:numPr>
          <w:ilvl w:val="0"/>
          <w:numId w:val="11"/>
        </w:numPr>
        <w:spacing w:line="240" w:lineRule="auto"/>
        <w:rPr>
          <w:rFonts w:ascii="Times New Roman" w:hAnsi="Times New Roman" w:cs="Times New Roman"/>
          <w:sz w:val="24"/>
          <w:szCs w:val="24"/>
        </w:rPr>
      </w:pPr>
      <w:r w:rsidRPr="0026213B">
        <w:rPr>
          <w:rFonts w:ascii="Times New Roman" w:hAnsi="Times New Roman" w:cs="Times New Roman"/>
          <w:sz w:val="24"/>
          <w:szCs w:val="24"/>
        </w:rPr>
        <w:t xml:space="preserve">In conjunction with the </w:t>
      </w:r>
      <w:proofErr w:type="spellStart"/>
      <w:r w:rsidRPr="0026213B">
        <w:rPr>
          <w:rFonts w:ascii="Times New Roman" w:hAnsi="Times New Roman" w:cs="Times New Roman"/>
          <w:sz w:val="24"/>
          <w:szCs w:val="24"/>
        </w:rPr>
        <w:t>GeoDigital</w:t>
      </w:r>
      <w:proofErr w:type="spellEnd"/>
      <w:r w:rsidRPr="0026213B">
        <w:rPr>
          <w:rFonts w:ascii="Times New Roman" w:hAnsi="Times New Roman" w:cs="Times New Roman"/>
          <w:sz w:val="24"/>
          <w:szCs w:val="24"/>
        </w:rPr>
        <w:t xml:space="preserve"> implementation, PacifiCorp is developing a work prioritization methodology that will provide more vision into vegetation conditions and timeframe between corrective action. PacifiCorp anticipates that this will allow for better oversight for certain conditions, such as imminent conditions.</w:t>
      </w:r>
    </w:p>
    <w:p w14:paraId="0015FADA" w14:textId="77777777" w:rsidR="009C47B0" w:rsidRDefault="009C47B0" w:rsidP="005B0D97">
      <w:pPr>
        <w:ind w:left="720"/>
      </w:pPr>
    </w:p>
    <w:p w14:paraId="11B15F53" w14:textId="77777777" w:rsidR="00300DAB" w:rsidRDefault="00300DAB" w:rsidP="005B0D97">
      <w:pPr>
        <w:ind w:left="720"/>
      </w:pPr>
    </w:p>
    <w:p w14:paraId="69D05E46" w14:textId="77777777" w:rsidR="00300DAB" w:rsidRDefault="00300DAB" w:rsidP="005B0D97">
      <w:pPr>
        <w:ind w:left="720"/>
      </w:pPr>
    </w:p>
    <w:p w14:paraId="7A5559DE" w14:textId="77777777" w:rsidR="00300DAB" w:rsidRDefault="00300DAB" w:rsidP="005B0D97">
      <w:pPr>
        <w:ind w:left="720"/>
      </w:pPr>
    </w:p>
    <w:p w14:paraId="4D6AAD5C" w14:textId="77777777" w:rsidR="00300DAB" w:rsidRDefault="00300DAB" w:rsidP="005B0D97">
      <w:pPr>
        <w:ind w:left="720"/>
      </w:pPr>
    </w:p>
    <w:p w14:paraId="051D8BC4" w14:textId="77777777" w:rsidR="00300DAB" w:rsidRDefault="00300DAB" w:rsidP="005B0D97">
      <w:pPr>
        <w:ind w:left="720"/>
      </w:pPr>
    </w:p>
    <w:p w14:paraId="273CF0A9" w14:textId="77777777" w:rsidR="009B6518" w:rsidRDefault="009B6518" w:rsidP="00B73958"/>
    <w:p w14:paraId="7C20F5B1" w14:textId="77777777" w:rsidR="009B6518" w:rsidRDefault="009B6518" w:rsidP="00B73958"/>
    <w:p w14:paraId="3D3159DB" w14:textId="77777777" w:rsidR="009B6518" w:rsidRDefault="009B6518" w:rsidP="00B73958"/>
    <w:p w14:paraId="254C666D" w14:textId="77777777" w:rsidR="009B6518" w:rsidRDefault="009B6518" w:rsidP="00B73958"/>
    <w:sectPr w:rsidR="009B6518">
      <w:headerReference w:type="default" r:id="rId8"/>
      <w:footerReference w:type="default" r:id="rId9"/>
      <w:footnotePr>
        <w:numStart w:val="9"/>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550F2045" w:rsidR="007A5C07" w:rsidRPr="005124F5" w:rsidRDefault="00FA76B1" w:rsidP="007A5C07">
    <w:r>
      <w:t xml:space="preserve">October </w:t>
    </w:r>
    <w:r w:rsidR="00753AB9">
      <w:t>23</w:t>
    </w:r>
    <w:r w:rsidR="00BE73D3">
      <w:t>, 202</w:t>
    </w:r>
    <w:r w:rsidR="00446A89">
      <w:t>4</w:t>
    </w:r>
  </w:p>
  <w:p w14:paraId="2452B3BF" w14:textId="07254226" w:rsidR="00AB6025" w:rsidRDefault="00446A89" w:rsidP="00AB6025">
    <w:pPr>
      <w:rPr>
        <w:rFonts w:eastAsiaTheme="minorHAnsi"/>
        <w:bCs/>
        <w:color w:val="000000"/>
      </w:rPr>
    </w:pPr>
    <w:r w:rsidRPr="00446A89">
      <w:rPr>
        <w:rFonts w:eastAsiaTheme="minorHAnsi"/>
        <w:bCs/>
        <w:color w:val="000000"/>
      </w:rPr>
      <w:t>OEIS-P-WMP_2024-PC-0</w:t>
    </w:r>
    <w:r w:rsidR="00654AF8">
      <w:rPr>
        <w:rFonts w:eastAsiaTheme="minorHAnsi"/>
        <w:bCs/>
        <w:color w:val="000000"/>
      </w:rPr>
      <w:t>7</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46A0"/>
    <w:multiLevelType w:val="hybridMultilevel"/>
    <w:tmpl w:val="D3B0B8BA"/>
    <w:lvl w:ilvl="0" w:tplc="07EEB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A4C6F"/>
    <w:multiLevelType w:val="hybridMultilevel"/>
    <w:tmpl w:val="ECA6339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5E2FB5"/>
    <w:multiLevelType w:val="hybridMultilevel"/>
    <w:tmpl w:val="2C843F8A"/>
    <w:lvl w:ilvl="0" w:tplc="E758AA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C42AE"/>
    <w:multiLevelType w:val="hybridMultilevel"/>
    <w:tmpl w:val="909A02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D4962"/>
    <w:multiLevelType w:val="hybridMultilevel"/>
    <w:tmpl w:val="090AFEF0"/>
    <w:lvl w:ilvl="0" w:tplc="EAAC8444">
      <w:start w:val="1"/>
      <w:numFmt w:val="lowerLetter"/>
      <w:lvlText w:val="%1."/>
      <w:lvlJc w:val="left"/>
      <w:pPr>
        <w:ind w:left="144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A040F"/>
    <w:multiLevelType w:val="hybridMultilevel"/>
    <w:tmpl w:val="9FB20D2E"/>
    <w:lvl w:ilvl="0" w:tplc="473C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BD6506"/>
    <w:multiLevelType w:val="hybridMultilevel"/>
    <w:tmpl w:val="EB4C69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957059C"/>
    <w:multiLevelType w:val="hybridMultilevel"/>
    <w:tmpl w:val="CB30AD40"/>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0F">
      <w:start w:val="1"/>
      <w:numFmt w:val="decimal"/>
      <w:lvlText w:val="%3."/>
      <w:lvlJc w:val="left"/>
      <w:pPr>
        <w:ind w:left="216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F53CBF"/>
    <w:multiLevelType w:val="hybridMultilevel"/>
    <w:tmpl w:val="59A0E6F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5D8A5051"/>
    <w:multiLevelType w:val="hybridMultilevel"/>
    <w:tmpl w:val="4942FB44"/>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3189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873127">
    <w:abstractNumId w:val="4"/>
  </w:num>
  <w:num w:numId="3" w16cid:durableId="1264218019">
    <w:abstractNumId w:val="3"/>
  </w:num>
  <w:num w:numId="4" w16cid:durableId="1438721348">
    <w:abstractNumId w:val="9"/>
  </w:num>
  <w:num w:numId="5" w16cid:durableId="865482680">
    <w:abstractNumId w:val="10"/>
  </w:num>
  <w:num w:numId="6" w16cid:durableId="1934583728">
    <w:abstractNumId w:val="5"/>
  </w:num>
  <w:num w:numId="7" w16cid:durableId="1222251063">
    <w:abstractNumId w:val="1"/>
  </w:num>
  <w:num w:numId="8" w16cid:durableId="1640764559">
    <w:abstractNumId w:val="2"/>
  </w:num>
  <w:num w:numId="9" w16cid:durableId="1333026142">
    <w:abstractNumId w:val="6"/>
  </w:num>
  <w:num w:numId="10" w16cid:durableId="448940690">
    <w:abstractNumId w:val="0"/>
  </w:num>
  <w:num w:numId="11" w16cid:durableId="196249118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DrEVOJV6bU0x0vr+tmV9dtBWC2wHXkD+oKQzK9bTkH+mVVfgF7wpXbgB0Z7u8eH8ZdOt4b6ByQv8+58EKbYgpw==" w:salt="H885y/9LqhlcjiSGAYXCcQ=="/>
  <w:defaultTabStop w:val="720"/>
  <w:characterSpacingControl w:val="doNotCompress"/>
  <w:hdrShapeDefaults>
    <o:shapedefaults v:ext="edit" spidmax="399361"/>
  </w:hdrShapeDefault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A235E"/>
    <w:rsid w:val="000B696A"/>
    <w:rsid w:val="000C1842"/>
    <w:rsid w:val="000C2721"/>
    <w:rsid w:val="000C6673"/>
    <w:rsid w:val="000C6A98"/>
    <w:rsid w:val="000C74AB"/>
    <w:rsid w:val="000D0CA8"/>
    <w:rsid w:val="000D4A17"/>
    <w:rsid w:val="000D551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84940"/>
    <w:rsid w:val="00193A13"/>
    <w:rsid w:val="00195E17"/>
    <w:rsid w:val="001A39B3"/>
    <w:rsid w:val="001A5C34"/>
    <w:rsid w:val="001B3312"/>
    <w:rsid w:val="001B3A7A"/>
    <w:rsid w:val="001B3AEE"/>
    <w:rsid w:val="001C2C53"/>
    <w:rsid w:val="001C34A0"/>
    <w:rsid w:val="001D43FA"/>
    <w:rsid w:val="001E2E54"/>
    <w:rsid w:val="001F544F"/>
    <w:rsid w:val="001F7C18"/>
    <w:rsid w:val="002005C6"/>
    <w:rsid w:val="00200B1A"/>
    <w:rsid w:val="00204CE5"/>
    <w:rsid w:val="00213485"/>
    <w:rsid w:val="0023041C"/>
    <w:rsid w:val="002314D3"/>
    <w:rsid w:val="00234A62"/>
    <w:rsid w:val="00235A45"/>
    <w:rsid w:val="002535CC"/>
    <w:rsid w:val="00256E33"/>
    <w:rsid w:val="00257B44"/>
    <w:rsid w:val="0026213B"/>
    <w:rsid w:val="0026504F"/>
    <w:rsid w:val="00265E16"/>
    <w:rsid w:val="002678C2"/>
    <w:rsid w:val="00270247"/>
    <w:rsid w:val="00280562"/>
    <w:rsid w:val="00280739"/>
    <w:rsid w:val="0028653D"/>
    <w:rsid w:val="00287872"/>
    <w:rsid w:val="002908B3"/>
    <w:rsid w:val="00291699"/>
    <w:rsid w:val="00294344"/>
    <w:rsid w:val="002A1F0C"/>
    <w:rsid w:val="002B68D6"/>
    <w:rsid w:val="002C55F1"/>
    <w:rsid w:val="002D1578"/>
    <w:rsid w:val="002D232A"/>
    <w:rsid w:val="002D3655"/>
    <w:rsid w:val="002E56C7"/>
    <w:rsid w:val="002E65CA"/>
    <w:rsid w:val="002F0250"/>
    <w:rsid w:val="002F082D"/>
    <w:rsid w:val="00300DAB"/>
    <w:rsid w:val="00301767"/>
    <w:rsid w:val="00301B2C"/>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C593C"/>
    <w:rsid w:val="003E10DD"/>
    <w:rsid w:val="003E4643"/>
    <w:rsid w:val="003E76DB"/>
    <w:rsid w:val="003F0148"/>
    <w:rsid w:val="003F02C2"/>
    <w:rsid w:val="003F6B5D"/>
    <w:rsid w:val="00400CEF"/>
    <w:rsid w:val="00401331"/>
    <w:rsid w:val="00402380"/>
    <w:rsid w:val="00403ED2"/>
    <w:rsid w:val="00412D21"/>
    <w:rsid w:val="00427D0A"/>
    <w:rsid w:val="004331DF"/>
    <w:rsid w:val="00435CBD"/>
    <w:rsid w:val="00435F3C"/>
    <w:rsid w:val="004378F0"/>
    <w:rsid w:val="004449B3"/>
    <w:rsid w:val="00444FB2"/>
    <w:rsid w:val="00446A89"/>
    <w:rsid w:val="00446F44"/>
    <w:rsid w:val="00453FBC"/>
    <w:rsid w:val="004726CC"/>
    <w:rsid w:val="00472A5D"/>
    <w:rsid w:val="004733E8"/>
    <w:rsid w:val="00480424"/>
    <w:rsid w:val="00480D80"/>
    <w:rsid w:val="00483C2E"/>
    <w:rsid w:val="004906D9"/>
    <w:rsid w:val="00490FCD"/>
    <w:rsid w:val="00492392"/>
    <w:rsid w:val="004955F1"/>
    <w:rsid w:val="004A0720"/>
    <w:rsid w:val="004A6754"/>
    <w:rsid w:val="004B0018"/>
    <w:rsid w:val="004B2C1E"/>
    <w:rsid w:val="004B4F1F"/>
    <w:rsid w:val="004B5F75"/>
    <w:rsid w:val="004C5BCB"/>
    <w:rsid w:val="004C6B04"/>
    <w:rsid w:val="004D16B5"/>
    <w:rsid w:val="004D32E7"/>
    <w:rsid w:val="004D6E37"/>
    <w:rsid w:val="004D79F9"/>
    <w:rsid w:val="004E3465"/>
    <w:rsid w:val="004E3699"/>
    <w:rsid w:val="004F52E4"/>
    <w:rsid w:val="005057F6"/>
    <w:rsid w:val="005063A3"/>
    <w:rsid w:val="005124F5"/>
    <w:rsid w:val="0051630A"/>
    <w:rsid w:val="005203EE"/>
    <w:rsid w:val="0053387A"/>
    <w:rsid w:val="00535E66"/>
    <w:rsid w:val="0054072C"/>
    <w:rsid w:val="00544031"/>
    <w:rsid w:val="005544C3"/>
    <w:rsid w:val="0056641D"/>
    <w:rsid w:val="00570C2D"/>
    <w:rsid w:val="00577DB2"/>
    <w:rsid w:val="005846EC"/>
    <w:rsid w:val="00586B1D"/>
    <w:rsid w:val="00593F4E"/>
    <w:rsid w:val="005A5649"/>
    <w:rsid w:val="005A649E"/>
    <w:rsid w:val="005B09C2"/>
    <w:rsid w:val="005B0D97"/>
    <w:rsid w:val="005B1FD2"/>
    <w:rsid w:val="005B5479"/>
    <w:rsid w:val="005B617B"/>
    <w:rsid w:val="005C0C64"/>
    <w:rsid w:val="005D2C37"/>
    <w:rsid w:val="005D2EAC"/>
    <w:rsid w:val="005D45B4"/>
    <w:rsid w:val="005E07E1"/>
    <w:rsid w:val="005E14D8"/>
    <w:rsid w:val="005F0598"/>
    <w:rsid w:val="005F34D8"/>
    <w:rsid w:val="005F7C00"/>
    <w:rsid w:val="006057EB"/>
    <w:rsid w:val="00620309"/>
    <w:rsid w:val="00620B7A"/>
    <w:rsid w:val="006242C9"/>
    <w:rsid w:val="0063180B"/>
    <w:rsid w:val="006364FE"/>
    <w:rsid w:val="00636AAE"/>
    <w:rsid w:val="00637B07"/>
    <w:rsid w:val="00641734"/>
    <w:rsid w:val="006478C3"/>
    <w:rsid w:val="00654AF8"/>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3AB9"/>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4FC1"/>
    <w:rsid w:val="008B7C89"/>
    <w:rsid w:val="008B7FA5"/>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333F"/>
    <w:rsid w:val="0095473E"/>
    <w:rsid w:val="00954D9B"/>
    <w:rsid w:val="00961665"/>
    <w:rsid w:val="009644D9"/>
    <w:rsid w:val="00966D88"/>
    <w:rsid w:val="00970889"/>
    <w:rsid w:val="00976078"/>
    <w:rsid w:val="0098299F"/>
    <w:rsid w:val="00982C84"/>
    <w:rsid w:val="009855B9"/>
    <w:rsid w:val="00985E0F"/>
    <w:rsid w:val="00987276"/>
    <w:rsid w:val="00995C5A"/>
    <w:rsid w:val="0099703C"/>
    <w:rsid w:val="00997A4A"/>
    <w:rsid w:val="009A3078"/>
    <w:rsid w:val="009A4F71"/>
    <w:rsid w:val="009A75A2"/>
    <w:rsid w:val="009B0EE2"/>
    <w:rsid w:val="009B6518"/>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26BFC"/>
    <w:rsid w:val="00A303A5"/>
    <w:rsid w:val="00A32A95"/>
    <w:rsid w:val="00A343DF"/>
    <w:rsid w:val="00A343F1"/>
    <w:rsid w:val="00A40C2F"/>
    <w:rsid w:val="00A41A9D"/>
    <w:rsid w:val="00A43424"/>
    <w:rsid w:val="00A44100"/>
    <w:rsid w:val="00A45D76"/>
    <w:rsid w:val="00A47D97"/>
    <w:rsid w:val="00A547D7"/>
    <w:rsid w:val="00A628EF"/>
    <w:rsid w:val="00A67630"/>
    <w:rsid w:val="00A702E9"/>
    <w:rsid w:val="00A71A63"/>
    <w:rsid w:val="00A77B6F"/>
    <w:rsid w:val="00A80849"/>
    <w:rsid w:val="00A878D0"/>
    <w:rsid w:val="00A92393"/>
    <w:rsid w:val="00A96BD4"/>
    <w:rsid w:val="00A97F97"/>
    <w:rsid w:val="00AB2537"/>
    <w:rsid w:val="00AB6025"/>
    <w:rsid w:val="00AC04D3"/>
    <w:rsid w:val="00AC1013"/>
    <w:rsid w:val="00AC2D41"/>
    <w:rsid w:val="00AC30DB"/>
    <w:rsid w:val="00AC491C"/>
    <w:rsid w:val="00AD3CC0"/>
    <w:rsid w:val="00AE3C4A"/>
    <w:rsid w:val="00AE7BB0"/>
    <w:rsid w:val="00AF4B4C"/>
    <w:rsid w:val="00B01204"/>
    <w:rsid w:val="00B0323E"/>
    <w:rsid w:val="00B11A40"/>
    <w:rsid w:val="00B148D2"/>
    <w:rsid w:val="00B21BF0"/>
    <w:rsid w:val="00B3209D"/>
    <w:rsid w:val="00B332EE"/>
    <w:rsid w:val="00B3644B"/>
    <w:rsid w:val="00B424FC"/>
    <w:rsid w:val="00B60833"/>
    <w:rsid w:val="00B61905"/>
    <w:rsid w:val="00B62326"/>
    <w:rsid w:val="00B63634"/>
    <w:rsid w:val="00B66113"/>
    <w:rsid w:val="00B66FF9"/>
    <w:rsid w:val="00B73958"/>
    <w:rsid w:val="00B744FC"/>
    <w:rsid w:val="00B8013E"/>
    <w:rsid w:val="00B8074C"/>
    <w:rsid w:val="00B855B3"/>
    <w:rsid w:val="00B900CF"/>
    <w:rsid w:val="00B911F5"/>
    <w:rsid w:val="00B94658"/>
    <w:rsid w:val="00B946B8"/>
    <w:rsid w:val="00BB25C8"/>
    <w:rsid w:val="00BB731E"/>
    <w:rsid w:val="00BC1981"/>
    <w:rsid w:val="00BC45B6"/>
    <w:rsid w:val="00BC6142"/>
    <w:rsid w:val="00BD0732"/>
    <w:rsid w:val="00BD740A"/>
    <w:rsid w:val="00BE73D3"/>
    <w:rsid w:val="00BF0E44"/>
    <w:rsid w:val="00BF6B7C"/>
    <w:rsid w:val="00C0196D"/>
    <w:rsid w:val="00C0197B"/>
    <w:rsid w:val="00C056B1"/>
    <w:rsid w:val="00C0586A"/>
    <w:rsid w:val="00C06BCC"/>
    <w:rsid w:val="00C12EDF"/>
    <w:rsid w:val="00C162CB"/>
    <w:rsid w:val="00C22094"/>
    <w:rsid w:val="00C42C82"/>
    <w:rsid w:val="00C440FC"/>
    <w:rsid w:val="00C47B39"/>
    <w:rsid w:val="00C502FA"/>
    <w:rsid w:val="00C5599F"/>
    <w:rsid w:val="00C632FF"/>
    <w:rsid w:val="00C664C6"/>
    <w:rsid w:val="00C701B8"/>
    <w:rsid w:val="00C71D81"/>
    <w:rsid w:val="00C775DB"/>
    <w:rsid w:val="00C779A7"/>
    <w:rsid w:val="00C90E96"/>
    <w:rsid w:val="00C9247A"/>
    <w:rsid w:val="00CA3096"/>
    <w:rsid w:val="00CA49AE"/>
    <w:rsid w:val="00CA66D7"/>
    <w:rsid w:val="00CA7EBB"/>
    <w:rsid w:val="00CB12AA"/>
    <w:rsid w:val="00CB55A4"/>
    <w:rsid w:val="00CC4279"/>
    <w:rsid w:val="00CD325E"/>
    <w:rsid w:val="00CD3FE5"/>
    <w:rsid w:val="00CD7AC8"/>
    <w:rsid w:val="00CE6258"/>
    <w:rsid w:val="00CE6E5C"/>
    <w:rsid w:val="00CF06AB"/>
    <w:rsid w:val="00D02662"/>
    <w:rsid w:val="00D03492"/>
    <w:rsid w:val="00D043D9"/>
    <w:rsid w:val="00D10F92"/>
    <w:rsid w:val="00D122A1"/>
    <w:rsid w:val="00D30AA9"/>
    <w:rsid w:val="00D32C61"/>
    <w:rsid w:val="00D35DA4"/>
    <w:rsid w:val="00D51820"/>
    <w:rsid w:val="00D53F63"/>
    <w:rsid w:val="00D573AD"/>
    <w:rsid w:val="00D63F24"/>
    <w:rsid w:val="00D725F3"/>
    <w:rsid w:val="00D769FB"/>
    <w:rsid w:val="00D80495"/>
    <w:rsid w:val="00D83D47"/>
    <w:rsid w:val="00D9368F"/>
    <w:rsid w:val="00DA099A"/>
    <w:rsid w:val="00DA1150"/>
    <w:rsid w:val="00DA331F"/>
    <w:rsid w:val="00DA7708"/>
    <w:rsid w:val="00DC1018"/>
    <w:rsid w:val="00DC11A7"/>
    <w:rsid w:val="00DC25D8"/>
    <w:rsid w:val="00DD3A16"/>
    <w:rsid w:val="00DE76A9"/>
    <w:rsid w:val="00DF3B52"/>
    <w:rsid w:val="00DF6C93"/>
    <w:rsid w:val="00E00E9E"/>
    <w:rsid w:val="00E02458"/>
    <w:rsid w:val="00E13A6F"/>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ADA"/>
    <w:rsid w:val="00EB4E34"/>
    <w:rsid w:val="00ED1F8F"/>
    <w:rsid w:val="00ED40FD"/>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557"/>
    <w:rsid w:val="00F34B74"/>
    <w:rsid w:val="00F36414"/>
    <w:rsid w:val="00F40FB7"/>
    <w:rsid w:val="00F530C2"/>
    <w:rsid w:val="00F5559B"/>
    <w:rsid w:val="00F55F1C"/>
    <w:rsid w:val="00F613D0"/>
    <w:rsid w:val="00F71579"/>
    <w:rsid w:val="00F7551F"/>
    <w:rsid w:val="00F7592D"/>
    <w:rsid w:val="00F802DF"/>
    <w:rsid w:val="00F97D0B"/>
    <w:rsid w:val="00FA19D2"/>
    <w:rsid w:val="00FA6EB0"/>
    <w:rsid w:val="00FA76B1"/>
    <w:rsid w:val="00FB0755"/>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348</Words>
  <Characters>1985</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11</cp:revision>
  <cp:lastPrinted>2018-10-11T18:11:00Z</cp:lastPrinted>
  <dcterms:created xsi:type="dcterms:W3CDTF">2024-10-15T19:22:00Z</dcterms:created>
  <dcterms:modified xsi:type="dcterms:W3CDTF">2024-10-23T21:24:00Z</dcterms:modified>
</cp:coreProperties>
</file>