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1E6B4677" w:rsidR="00FA19D2"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30A3F">
        <w:rPr>
          <w:b/>
        </w:rPr>
        <w:t>8</w:t>
      </w:r>
      <w:r w:rsidR="00822CF4" w:rsidRPr="00F03684">
        <w:rPr>
          <w:b/>
        </w:rPr>
        <w:t>.</w:t>
      </w:r>
      <w:r w:rsidR="008C7A54">
        <w:rPr>
          <w:b/>
        </w:rPr>
        <w:t>4</w:t>
      </w:r>
    </w:p>
    <w:p w14:paraId="61BCBCD8" w14:textId="77777777" w:rsidR="00431874" w:rsidRPr="00431874" w:rsidRDefault="00431874" w:rsidP="00431874">
      <w:pPr>
        <w:ind w:left="720"/>
        <w:rPr>
          <w:b/>
        </w:rPr>
      </w:pPr>
    </w:p>
    <w:p w14:paraId="3591D71B" w14:textId="77777777" w:rsidR="008C7A54" w:rsidRDefault="008C7A54" w:rsidP="008C7A54">
      <w:pPr>
        <w:ind w:left="720"/>
        <w:rPr>
          <w:b/>
          <w:bCs/>
        </w:rPr>
      </w:pPr>
      <w:r w:rsidRPr="00265E21">
        <w:rPr>
          <w:b/>
          <w:bCs/>
        </w:rPr>
        <w:t>Regarding PacifiCorp’s Enterprise System for Risk Assessment (ID# RA-04)</w:t>
      </w:r>
    </w:p>
    <w:p w14:paraId="6D23AC01" w14:textId="77777777" w:rsidR="00265E21" w:rsidRPr="00265E21" w:rsidRDefault="00265E21" w:rsidP="008C7A54">
      <w:pPr>
        <w:ind w:left="720"/>
        <w:rPr>
          <w:b/>
          <w:bCs/>
        </w:rPr>
      </w:pPr>
    </w:p>
    <w:p w14:paraId="0B94BC8F" w14:textId="0E8ED3B3" w:rsidR="00431874" w:rsidRPr="00265E21" w:rsidRDefault="008C7A54" w:rsidP="008C7A54">
      <w:pPr>
        <w:pStyle w:val="ListParagraph"/>
        <w:numPr>
          <w:ilvl w:val="0"/>
          <w:numId w:val="48"/>
        </w:numPr>
        <w:spacing w:after="0" w:line="240" w:lineRule="auto"/>
        <w:rPr>
          <w:rFonts w:ascii="Times New Roman" w:hAnsi="Times New Roman" w:cs="Times New Roman"/>
          <w:sz w:val="24"/>
          <w:szCs w:val="24"/>
        </w:rPr>
      </w:pPr>
      <w:r w:rsidRPr="00265E21">
        <w:rPr>
          <w:rFonts w:ascii="Times New Roman" w:hAnsi="Times New Roman" w:cs="Times New Roman"/>
          <w:sz w:val="24"/>
          <w:szCs w:val="24"/>
        </w:rPr>
        <w:t>In PacifiCorp’s 2025 WMP Update R1, PacifiCorp requested to discontinue its program relating to the implementation of its fire incident tracking database under its Enterprise System for Risk Assessment initiative. PacifiCorp stated that, “This initiative was implemented, and employees are receiving updated training, by the end of Q2 2024.”</w:t>
      </w:r>
      <w:r w:rsidRPr="00265E21">
        <w:rPr>
          <w:rStyle w:val="FootnoteReference"/>
          <w:rFonts w:ascii="Times New Roman" w:hAnsi="Times New Roman" w:cs="Times New Roman"/>
          <w:sz w:val="24"/>
          <w:szCs w:val="24"/>
        </w:rPr>
        <w:footnoteReference w:id="1"/>
      </w:r>
      <w:r w:rsidR="001F568C">
        <w:rPr>
          <w:rFonts w:ascii="Times New Roman" w:hAnsi="Times New Roman" w:cs="Times New Roman"/>
          <w:sz w:val="24"/>
          <w:szCs w:val="24"/>
        </w:rPr>
        <w:br/>
      </w:r>
    </w:p>
    <w:p w14:paraId="2EFE2841" w14:textId="4A67B6CA" w:rsidR="00265E21" w:rsidRPr="00265E21" w:rsidRDefault="00265E21" w:rsidP="00265E21">
      <w:pPr>
        <w:pStyle w:val="ListParagraph"/>
        <w:numPr>
          <w:ilvl w:val="0"/>
          <w:numId w:val="49"/>
        </w:numPr>
        <w:autoSpaceDE w:val="0"/>
        <w:autoSpaceDN w:val="0"/>
        <w:adjustRightInd w:val="0"/>
        <w:spacing w:after="0" w:line="240" w:lineRule="auto"/>
        <w:ind w:left="1800"/>
        <w:rPr>
          <w:rFonts w:ascii="Times New Roman" w:hAnsi="Times New Roman" w:cs="Times New Roman"/>
          <w:color w:val="000000"/>
          <w:sz w:val="24"/>
          <w:szCs w:val="24"/>
        </w:rPr>
      </w:pPr>
      <w:r w:rsidRPr="00265E21">
        <w:rPr>
          <w:rFonts w:ascii="Times New Roman" w:hAnsi="Times New Roman" w:cs="Times New Roman"/>
          <w:color w:val="000000"/>
          <w:sz w:val="24"/>
          <w:szCs w:val="24"/>
        </w:rPr>
        <w:t xml:space="preserve">By “implemented,” does PacifiCorp mean that no further actions are needed for RA-04 because implementation is complete, or is it that the database described in RA-04 itself is no longer being used and therefore being discontinued? </w:t>
      </w:r>
      <w:r w:rsidR="001F568C">
        <w:rPr>
          <w:rFonts w:ascii="Times New Roman" w:hAnsi="Times New Roman" w:cs="Times New Roman"/>
          <w:color w:val="000000"/>
          <w:sz w:val="24"/>
          <w:szCs w:val="24"/>
        </w:rPr>
        <w:br/>
      </w:r>
    </w:p>
    <w:p w14:paraId="675B1197" w14:textId="3A1A9EC5" w:rsidR="00265E21" w:rsidRDefault="00265E21" w:rsidP="00265E21">
      <w:pPr>
        <w:pStyle w:val="ListParagraph"/>
        <w:numPr>
          <w:ilvl w:val="0"/>
          <w:numId w:val="49"/>
        </w:numPr>
        <w:autoSpaceDE w:val="0"/>
        <w:autoSpaceDN w:val="0"/>
        <w:adjustRightInd w:val="0"/>
        <w:spacing w:after="0" w:line="240" w:lineRule="auto"/>
        <w:ind w:left="1800"/>
        <w:rPr>
          <w:rFonts w:ascii="Times New Roman" w:hAnsi="Times New Roman" w:cs="Times New Roman"/>
          <w:color w:val="000000"/>
          <w:sz w:val="24"/>
          <w:szCs w:val="24"/>
        </w:rPr>
      </w:pPr>
      <w:r w:rsidRPr="00265E21">
        <w:rPr>
          <w:rFonts w:ascii="Times New Roman" w:hAnsi="Times New Roman" w:cs="Times New Roman"/>
          <w:color w:val="000000"/>
          <w:sz w:val="24"/>
          <w:szCs w:val="24"/>
        </w:rPr>
        <w:t xml:space="preserve">Explain why PacifiCorp included it as a discontinued program. </w:t>
      </w:r>
    </w:p>
    <w:p w14:paraId="3DD3431D" w14:textId="77777777" w:rsidR="00265E21" w:rsidRPr="00265E21" w:rsidRDefault="00265E21" w:rsidP="00265E21">
      <w:pPr>
        <w:autoSpaceDE w:val="0"/>
        <w:autoSpaceDN w:val="0"/>
        <w:adjustRightInd w:val="0"/>
        <w:ind w:left="1440"/>
        <w:rPr>
          <w:rFonts w:eastAsiaTheme="minorHAnsi"/>
          <w:color w:val="000000"/>
        </w:rPr>
      </w:pPr>
    </w:p>
    <w:p w14:paraId="78FC70E8" w14:textId="230F0D68" w:rsidR="007A5C07" w:rsidRPr="00F03684" w:rsidRDefault="007A5C07" w:rsidP="00F03684">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630A3F">
        <w:rPr>
          <w:b/>
        </w:rPr>
        <w:t>8</w:t>
      </w:r>
      <w:r w:rsidR="00822CF4" w:rsidRPr="00F03684">
        <w:rPr>
          <w:b/>
        </w:rPr>
        <w:t>.</w:t>
      </w:r>
      <w:r w:rsidR="008C7A54">
        <w:rPr>
          <w:b/>
        </w:rPr>
        <w:t>4</w:t>
      </w:r>
    </w:p>
    <w:p w14:paraId="7738A992" w14:textId="77777777" w:rsidR="009C47B0" w:rsidRDefault="009C47B0" w:rsidP="007F3B9D">
      <w:pPr>
        <w:ind w:left="720"/>
        <w:rPr>
          <w:color w:val="FF0000"/>
        </w:rPr>
      </w:pPr>
    </w:p>
    <w:p w14:paraId="74ECE11A" w14:textId="43B5BF05" w:rsidR="009C47B0" w:rsidRPr="00944D0C" w:rsidRDefault="00944D0C" w:rsidP="007F3B9D">
      <w:pPr>
        <w:pStyle w:val="ListParagraph"/>
        <w:numPr>
          <w:ilvl w:val="0"/>
          <w:numId w:val="50"/>
        </w:numPr>
        <w:spacing w:after="0" w:line="240" w:lineRule="auto"/>
        <w:ind w:left="1080"/>
        <w:rPr>
          <w:rFonts w:ascii="Times New Roman" w:hAnsi="Times New Roman" w:cs="Times New Roman"/>
          <w:sz w:val="24"/>
          <w:szCs w:val="24"/>
        </w:rPr>
      </w:pPr>
      <w:r w:rsidRPr="00944D0C">
        <w:rPr>
          <w:rFonts w:ascii="Times New Roman" w:hAnsi="Times New Roman" w:cs="Times New Roman"/>
          <w:sz w:val="24"/>
          <w:szCs w:val="24"/>
        </w:rPr>
        <w:t xml:space="preserve"> </w:t>
      </w:r>
      <w:r w:rsidR="007F3B9D">
        <w:rPr>
          <w:rFonts w:ascii="Times New Roman" w:hAnsi="Times New Roman" w:cs="Times New Roman"/>
          <w:sz w:val="24"/>
          <w:szCs w:val="24"/>
        </w:rPr>
        <w:t xml:space="preserve">Please refer to the Company’s responses </w:t>
      </w:r>
      <w:r w:rsidR="001F568C">
        <w:rPr>
          <w:rFonts w:ascii="Times New Roman" w:hAnsi="Times New Roman" w:cs="Times New Roman"/>
          <w:sz w:val="24"/>
          <w:szCs w:val="24"/>
        </w:rPr>
        <w:t xml:space="preserve">to subparts </w:t>
      </w:r>
      <w:proofErr w:type="spellStart"/>
      <w:r w:rsidR="001F568C">
        <w:rPr>
          <w:rFonts w:ascii="Times New Roman" w:hAnsi="Times New Roman" w:cs="Times New Roman"/>
          <w:sz w:val="24"/>
          <w:szCs w:val="24"/>
        </w:rPr>
        <w:t>i</w:t>
      </w:r>
      <w:proofErr w:type="spellEnd"/>
      <w:r w:rsidR="001F568C">
        <w:rPr>
          <w:rFonts w:ascii="Times New Roman" w:hAnsi="Times New Roman" w:cs="Times New Roman"/>
          <w:sz w:val="24"/>
          <w:szCs w:val="24"/>
        </w:rPr>
        <w:t>. and ii. below</w:t>
      </w:r>
      <w:r w:rsidR="007F3B9D">
        <w:rPr>
          <w:rFonts w:ascii="Times New Roman" w:hAnsi="Times New Roman" w:cs="Times New Roman"/>
          <w:sz w:val="24"/>
          <w:szCs w:val="24"/>
        </w:rPr>
        <w:t>:</w:t>
      </w:r>
      <w:r w:rsidR="007F3B9D">
        <w:rPr>
          <w:rFonts w:ascii="Times New Roman" w:hAnsi="Times New Roman" w:cs="Times New Roman"/>
          <w:sz w:val="24"/>
          <w:szCs w:val="24"/>
        </w:rPr>
        <w:br/>
      </w:r>
    </w:p>
    <w:p w14:paraId="4BDFE004" w14:textId="6EEE6B8E" w:rsidR="00944D0C" w:rsidRPr="00944D0C" w:rsidRDefault="00944D0C" w:rsidP="00515C50">
      <w:pPr>
        <w:pStyle w:val="ListParagraph"/>
        <w:numPr>
          <w:ilvl w:val="2"/>
          <w:numId w:val="50"/>
        </w:numPr>
        <w:spacing w:after="0" w:line="240" w:lineRule="auto"/>
        <w:ind w:left="1627" w:hanging="187"/>
        <w:rPr>
          <w:rFonts w:ascii="Times New Roman" w:hAnsi="Times New Roman" w:cs="Times New Roman"/>
          <w:sz w:val="24"/>
          <w:szCs w:val="24"/>
        </w:rPr>
      </w:pPr>
      <w:r w:rsidRPr="00944D0C">
        <w:rPr>
          <w:rFonts w:ascii="Times New Roman" w:hAnsi="Times New Roman" w:cs="Times New Roman"/>
          <w:sz w:val="24"/>
          <w:szCs w:val="24"/>
        </w:rPr>
        <w:t>The scope of this initiative was to implement the functionality for tracking of ignition incidents. The functionality has been implemented and no further action is needed to use the new functionality.</w:t>
      </w:r>
      <w:r w:rsidR="001F568C">
        <w:rPr>
          <w:rFonts w:ascii="Times New Roman" w:hAnsi="Times New Roman" w:cs="Times New Roman"/>
          <w:sz w:val="24"/>
          <w:szCs w:val="24"/>
        </w:rPr>
        <w:br/>
      </w:r>
    </w:p>
    <w:p w14:paraId="2F7D583E" w14:textId="0DC4FFE9" w:rsidR="00944D0C" w:rsidRPr="00944D0C" w:rsidRDefault="001F568C" w:rsidP="00515C50">
      <w:pPr>
        <w:pStyle w:val="ListParagraph"/>
        <w:numPr>
          <w:ilvl w:val="2"/>
          <w:numId w:val="50"/>
        </w:numPr>
        <w:tabs>
          <w:tab w:val="left" w:pos="2700"/>
        </w:tabs>
        <w:spacing w:after="0" w:line="240" w:lineRule="auto"/>
        <w:ind w:left="1627" w:hanging="187"/>
        <w:rPr>
          <w:rFonts w:ascii="Times New Roman" w:hAnsi="Times New Roman" w:cs="Times New Roman"/>
          <w:sz w:val="24"/>
          <w:szCs w:val="24"/>
        </w:rPr>
      </w:pPr>
      <w:r>
        <w:rPr>
          <w:rFonts w:ascii="Times New Roman" w:hAnsi="Times New Roman" w:cs="Times New Roman"/>
          <w:sz w:val="24"/>
          <w:szCs w:val="24"/>
        </w:rPr>
        <w:t>Please r</w:t>
      </w:r>
      <w:r w:rsidR="00944D0C" w:rsidRPr="00944D0C">
        <w:rPr>
          <w:rFonts w:ascii="Times New Roman" w:hAnsi="Times New Roman" w:cs="Times New Roman"/>
          <w:sz w:val="24"/>
          <w:szCs w:val="24"/>
        </w:rPr>
        <w:t xml:space="preserve">efer to </w:t>
      </w:r>
      <w:r w:rsidR="007F3B9D">
        <w:rPr>
          <w:rFonts w:ascii="Times New Roman" w:hAnsi="Times New Roman" w:cs="Times New Roman"/>
          <w:sz w:val="24"/>
          <w:szCs w:val="24"/>
        </w:rPr>
        <w:t xml:space="preserve">the Company’s </w:t>
      </w:r>
      <w:r w:rsidR="00944D0C" w:rsidRPr="00944D0C">
        <w:rPr>
          <w:rFonts w:ascii="Times New Roman" w:hAnsi="Times New Roman" w:cs="Times New Roman"/>
          <w:sz w:val="24"/>
          <w:szCs w:val="24"/>
        </w:rPr>
        <w:t xml:space="preserve">response </w:t>
      </w:r>
      <w:r w:rsidR="007F3B9D">
        <w:rPr>
          <w:rFonts w:ascii="Times New Roman" w:hAnsi="Times New Roman" w:cs="Times New Roman"/>
          <w:sz w:val="24"/>
          <w:szCs w:val="24"/>
        </w:rPr>
        <w:t xml:space="preserve">to </w:t>
      </w:r>
      <w:r w:rsidR="00944D0C" w:rsidRPr="00944D0C">
        <w:rPr>
          <w:rFonts w:ascii="Times New Roman" w:hAnsi="Times New Roman" w:cs="Times New Roman"/>
          <w:sz w:val="24"/>
          <w:szCs w:val="24"/>
        </w:rPr>
        <w:t xml:space="preserve">subpart </w:t>
      </w:r>
      <w:proofErr w:type="spellStart"/>
      <w:r w:rsidR="00944D0C" w:rsidRPr="00944D0C">
        <w:rPr>
          <w:rFonts w:ascii="Times New Roman" w:hAnsi="Times New Roman" w:cs="Times New Roman"/>
          <w:sz w:val="24"/>
          <w:szCs w:val="24"/>
        </w:rPr>
        <w:t>i</w:t>
      </w:r>
      <w:proofErr w:type="spellEnd"/>
      <w:r w:rsidR="007F3B9D">
        <w:rPr>
          <w:rFonts w:ascii="Times New Roman" w:hAnsi="Times New Roman" w:cs="Times New Roman"/>
          <w:sz w:val="24"/>
          <w:szCs w:val="24"/>
        </w:rPr>
        <w:t xml:space="preserve"> above</w:t>
      </w:r>
      <w:r w:rsidR="00944D0C" w:rsidRPr="00944D0C">
        <w:rPr>
          <w:rFonts w:ascii="Times New Roman" w:hAnsi="Times New Roman" w:cs="Times New Roman"/>
          <w:sz w:val="24"/>
          <w:szCs w:val="24"/>
        </w:rPr>
        <w:t>.</w:t>
      </w:r>
    </w:p>
    <w:p w14:paraId="401A9619" w14:textId="77777777" w:rsidR="00630A3F" w:rsidRDefault="00630A3F" w:rsidP="00630A3F">
      <w:pPr>
        <w:ind w:left="720"/>
        <w:rPr>
          <w:color w:val="FF0000"/>
        </w:rPr>
      </w:pPr>
    </w:p>
    <w:p w14:paraId="46E68796" w14:textId="77777777" w:rsidR="00630A3F" w:rsidRDefault="00630A3F" w:rsidP="00630A3F">
      <w:pPr>
        <w:ind w:left="720"/>
        <w:rPr>
          <w:color w:val="FF0000"/>
        </w:rPr>
      </w:pPr>
    </w:p>
    <w:p w14:paraId="4BF52755" w14:textId="77777777" w:rsidR="00630A3F" w:rsidRPr="00630A3F" w:rsidRDefault="00630A3F" w:rsidP="00630A3F">
      <w:pPr>
        <w:ind w:left="720"/>
        <w:rPr>
          <w:color w:val="FF0000"/>
        </w:rPr>
      </w:pPr>
    </w:p>
    <w:p w14:paraId="0015FADA" w14:textId="77777777" w:rsidR="009C47B0" w:rsidRDefault="009C47B0" w:rsidP="005063A3">
      <w:pPr>
        <w:ind w:left="720"/>
        <w:rPr>
          <w:color w:val="FF0000"/>
        </w:rPr>
      </w:pPr>
    </w:p>
    <w:p w14:paraId="54878AE8" w14:textId="77777777" w:rsidR="009C47B0" w:rsidRPr="00604473" w:rsidRDefault="009C47B0" w:rsidP="005063A3">
      <w:pPr>
        <w:ind w:left="720"/>
        <w:rPr>
          <w:color w:val="FF0000"/>
        </w:rPr>
      </w:pPr>
    </w:p>
    <w:p w14:paraId="6A16A411" w14:textId="77777777" w:rsidR="00EE3762" w:rsidRPr="00F03684" w:rsidRDefault="00EE3762" w:rsidP="00F03684">
      <w:pPr>
        <w:rPr>
          <w:b/>
        </w:rPr>
      </w:pPr>
    </w:p>
    <w:p w14:paraId="191FAC64" w14:textId="6667F88D" w:rsidR="005D45B4" w:rsidRPr="00F03684" w:rsidRDefault="00BD740A" w:rsidP="00F03684">
      <w:pPr>
        <w:rPr>
          <w:bCs/>
        </w:rPr>
      </w:pPr>
      <w:r w:rsidRPr="00F03684">
        <w:rPr>
          <w:bCs/>
        </w:rPr>
        <w:tab/>
      </w:r>
    </w:p>
    <w:sectPr w:rsidR="005D45B4" w:rsidRPr="00F03684">
      <w:headerReference w:type="default" r:id="rId8"/>
      <w:footerReference w:type="default" r:id="rId9"/>
      <w:footnotePr>
        <w:numStart w:val="7"/>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 w:id="1">
    <w:p w14:paraId="76C71F7C" w14:textId="07128C94" w:rsidR="008C7A54" w:rsidRDefault="008C7A54">
      <w:pPr>
        <w:pStyle w:val="FootnoteText"/>
      </w:pPr>
      <w:r>
        <w:rPr>
          <w:rStyle w:val="FootnoteReference"/>
        </w:rPr>
        <w:footnoteRef/>
      </w:r>
      <w:r>
        <w:t xml:space="preserve"> </w:t>
      </w:r>
      <w:r w:rsidRPr="008C7A54">
        <w:t xml:space="preserve">PacifiCorp 2025 WMP Update R1 (redlined) (Sep. 20, 2024), p. 25 (https://efiling.energysafety.ca.gov/eFiling/Getfile.aspx?fileid=57396&amp;shareable=true, accessed Oct. 29,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6DABEEE2" w:rsidR="007A5C07" w:rsidRPr="005124F5" w:rsidRDefault="00630A3F" w:rsidP="007A5C07">
    <w:r>
      <w:t>November</w:t>
    </w:r>
    <w:r w:rsidR="00BD740A">
      <w:t xml:space="preserve"> </w:t>
    </w:r>
    <w:r>
      <w:t>6</w:t>
    </w:r>
    <w:r w:rsidR="00BE73D3">
      <w:t>, 202</w:t>
    </w:r>
    <w:r w:rsidR="00446A89">
      <w:t>4</w:t>
    </w:r>
  </w:p>
  <w:p w14:paraId="2452B3BF" w14:textId="4DDDF265" w:rsidR="00AB6025" w:rsidRDefault="00446A89" w:rsidP="00AB6025">
    <w:pPr>
      <w:rPr>
        <w:rFonts w:eastAsiaTheme="minorHAnsi"/>
        <w:bCs/>
        <w:color w:val="000000"/>
      </w:rPr>
    </w:pPr>
    <w:r w:rsidRPr="00446A89">
      <w:rPr>
        <w:rFonts w:eastAsiaTheme="minorHAnsi"/>
        <w:bCs/>
        <w:color w:val="000000"/>
      </w:rPr>
      <w:t>OEIS-P-WMP_2024-PC-0</w:t>
    </w:r>
    <w:r w:rsidR="00630A3F">
      <w:rPr>
        <w:rFonts w:eastAsiaTheme="minorHAnsi"/>
        <w:bCs/>
        <w:color w:val="000000"/>
      </w:rPr>
      <w:t>8</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E745D"/>
    <w:multiLevelType w:val="hybridMultilevel"/>
    <w:tmpl w:val="9A9859F2"/>
    <w:lvl w:ilvl="0" w:tplc="0944E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4B043F"/>
    <w:multiLevelType w:val="hybridMultilevel"/>
    <w:tmpl w:val="F702BB76"/>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C37A5A"/>
    <w:multiLevelType w:val="hybridMultilevel"/>
    <w:tmpl w:val="03C050DC"/>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48384F"/>
    <w:multiLevelType w:val="hybridMultilevel"/>
    <w:tmpl w:val="D244F552"/>
    <w:lvl w:ilvl="0" w:tplc="8DB2676C">
      <w:start w:val="1"/>
      <w:numFmt w:val="lowerLetter"/>
      <w:lvlText w:val="(%1)"/>
      <w:lvlJc w:val="left"/>
      <w:pPr>
        <w:ind w:left="144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425A5"/>
    <w:multiLevelType w:val="hybridMultilevel"/>
    <w:tmpl w:val="BD5C211A"/>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767B6F"/>
    <w:multiLevelType w:val="hybridMultilevel"/>
    <w:tmpl w:val="42EA8E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8253B7"/>
    <w:multiLevelType w:val="hybridMultilevel"/>
    <w:tmpl w:val="93DCF91A"/>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BC8365C"/>
    <w:multiLevelType w:val="hybridMultilevel"/>
    <w:tmpl w:val="AFBC3380"/>
    <w:lvl w:ilvl="0" w:tplc="A7A60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3B11E0"/>
    <w:multiLevelType w:val="hybridMultilevel"/>
    <w:tmpl w:val="FD08D1B0"/>
    <w:lvl w:ilvl="0" w:tplc="8DB2676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AA3078"/>
    <w:multiLevelType w:val="hybridMultilevel"/>
    <w:tmpl w:val="F260070C"/>
    <w:lvl w:ilvl="0" w:tplc="D6646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3"/>
  </w:num>
  <w:num w:numId="3" w16cid:durableId="828256104">
    <w:abstractNumId w:val="42"/>
  </w:num>
  <w:num w:numId="4" w16cid:durableId="170798991">
    <w:abstractNumId w:val="49"/>
  </w:num>
  <w:num w:numId="5" w16cid:durableId="390352810">
    <w:abstractNumId w:val="1"/>
  </w:num>
  <w:num w:numId="6" w16cid:durableId="845822299">
    <w:abstractNumId w:val="11"/>
  </w:num>
  <w:num w:numId="7" w16cid:durableId="440540217">
    <w:abstractNumId w:val="37"/>
  </w:num>
  <w:num w:numId="8" w16cid:durableId="1585647602">
    <w:abstractNumId w:val="35"/>
  </w:num>
  <w:num w:numId="9" w16cid:durableId="160856750">
    <w:abstractNumId w:val="15"/>
  </w:num>
  <w:num w:numId="10" w16cid:durableId="81152084">
    <w:abstractNumId w:val="29"/>
  </w:num>
  <w:num w:numId="11" w16cid:durableId="787621791">
    <w:abstractNumId w:val="21"/>
  </w:num>
  <w:num w:numId="12" w16cid:durableId="1858734263">
    <w:abstractNumId w:val="32"/>
  </w:num>
  <w:num w:numId="13" w16cid:durableId="1607804467">
    <w:abstractNumId w:val="47"/>
  </w:num>
  <w:num w:numId="14" w16cid:durableId="2057853309">
    <w:abstractNumId w:val="30"/>
  </w:num>
  <w:num w:numId="15" w16cid:durableId="1136532133">
    <w:abstractNumId w:val="38"/>
  </w:num>
  <w:num w:numId="16" w16cid:durableId="1329208315">
    <w:abstractNumId w:val="12"/>
  </w:num>
  <w:num w:numId="17" w16cid:durableId="437141105">
    <w:abstractNumId w:val="13"/>
  </w:num>
  <w:num w:numId="18" w16cid:durableId="1484926814">
    <w:abstractNumId w:val="19"/>
  </w:num>
  <w:num w:numId="19" w16cid:durableId="1616281241">
    <w:abstractNumId w:val="6"/>
  </w:num>
  <w:num w:numId="20" w16cid:durableId="1954749110">
    <w:abstractNumId w:val="45"/>
  </w:num>
  <w:num w:numId="21" w16cid:durableId="1141263984">
    <w:abstractNumId w:val="41"/>
  </w:num>
  <w:num w:numId="22" w16cid:durableId="1765495506">
    <w:abstractNumId w:val="10"/>
  </w:num>
  <w:num w:numId="23" w16cid:durableId="1882129980">
    <w:abstractNumId w:val="36"/>
  </w:num>
  <w:num w:numId="24" w16cid:durableId="614942275">
    <w:abstractNumId w:val="16"/>
  </w:num>
  <w:num w:numId="25" w16cid:durableId="445395250">
    <w:abstractNumId w:val="34"/>
  </w:num>
  <w:num w:numId="26" w16cid:durableId="1099985146">
    <w:abstractNumId w:val="31"/>
  </w:num>
  <w:num w:numId="27" w16cid:durableId="312415335">
    <w:abstractNumId w:val="46"/>
  </w:num>
  <w:num w:numId="28" w16cid:durableId="659769303">
    <w:abstractNumId w:val="24"/>
  </w:num>
  <w:num w:numId="29" w16cid:durableId="29108426">
    <w:abstractNumId w:val="7"/>
  </w:num>
  <w:num w:numId="30" w16cid:durableId="648485740">
    <w:abstractNumId w:val="27"/>
  </w:num>
  <w:num w:numId="31" w16cid:durableId="70397969">
    <w:abstractNumId w:val="2"/>
  </w:num>
  <w:num w:numId="32" w16cid:durableId="372925659">
    <w:abstractNumId w:val="39"/>
  </w:num>
  <w:num w:numId="33" w16cid:durableId="1445731492">
    <w:abstractNumId w:val="0"/>
  </w:num>
  <w:num w:numId="34" w16cid:durableId="1330910777">
    <w:abstractNumId w:val="4"/>
  </w:num>
  <w:num w:numId="35" w16cid:durableId="762805487">
    <w:abstractNumId w:val="40"/>
  </w:num>
  <w:num w:numId="36" w16cid:durableId="446968543">
    <w:abstractNumId w:val="8"/>
  </w:num>
  <w:num w:numId="37" w16cid:durableId="299961395">
    <w:abstractNumId w:val="18"/>
  </w:num>
  <w:num w:numId="38" w16cid:durableId="1192109937">
    <w:abstractNumId w:val="33"/>
  </w:num>
  <w:num w:numId="39" w16cid:durableId="1276641744">
    <w:abstractNumId w:val="22"/>
  </w:num>
  <w:num w:numId="40" w16cid:durableId="586572176">
    <w:abstractNumId w:val="28"/>
  </w:num>
  <w:num w:numId="41" w16cid:durableId="1924294599">
    <w:abstractNumId w:val="5"/>
  </w:num>
  <w:num w:numId="42" w16cid:durableId="1254126744">
    <w:abstractNumId w:val="26"/>
  </w:num>
  <w:num w:numId="43" w16cid:durableId="950824653">
    <w:abstractNumId w:val="48"/>
  </w:num>
  <w:num w:numId="44" w16cid:durableId="317535586">
    <w:abstractNumId w:val="25"/>
  </w:num>
  <w:num w:numId="45" w16cid:durableId="1528133633">
    <w:abstractNumId w:val="9"/>
  </w:num>
  <w:num w:numId="46" w16cid:durableId="1283881354">
    <w:abstractNumId w:val="44"/>
  </w:num>
  <w:num w:numId="47" w16cid:durableId="960840399">
    <w:abstractNumId w:val="43"/>
  </w:num>
  <w:num w:numId="48" w16cid:durableId="1051077827">
    <w:abstractNumId w:val="14"/>
  </w:num>
  <w:num w:numId="49" w16cid:durableId="256330346">
    <w:abstractNumId w:val="17"/>
  </w:num>
  <w:num w:numId="50" w16cid:durableId="4159069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Gq79+JOgDioh5zH0uAnfPGZ9vOTFxnXgUVpFrETF3TCNbThTaIxutX8tRuIXaepytPKk7niQFZoqRp/5kOY5rA==" w:salt="eJ/c8ffmY+f/ognc67txAw=="/>
  <w:defaultTabStop w:val="720"/>
  <w:characterSpacingControl w:val="doNotCompress"/>
  <w:hdrShapeDefaults>
    <o:shapedefaults v:ext="edit" spidmax="389121"/>
  </w:hdrShapeDefault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123FD"/>
    <w:rsid w:val="00024D6C"/>
    <w:rsid w:val="00034799"/>
    <w:rsid w:val="000373A2"/>
    <w:rsid w:val="00045198"/>
    <w:rsid w:val="00045BDE"/>
    <w:rsid w:val="00046C55"/>
    <w:rsid w:val="000473C2"/>
    <w:rsid w:val="00064243"/>
    <w:rsid w:val="00066377"/>
    <w:rsid w:val="000706AF"/>
    <w:rsid w:val="00073995"/>
    <w:rsid w:val="00074712"/>
    <w:rsid w:val="00081226"/>
    <w:rsid w:val="0009404A"/>
    <w:rsid w:val="000A7956"/>
    <w:rsid w:val="000B696A"/>
    <w:rsid w:val="000C1842"/>
    <w:rsid w:val="000C1F1A"/>
    <w:rsid w:val="000C6673"/>
    <w:rsid w:val="000C6A98"/>
    <w:rsid w:val="000C74AB"/>
    <w:rsid w:val="000D0CA8"/>
    <w:rsid w:val="000D4A17"/>
    <w:rsid w:val="000D5519"/>
    <w:rsid w:val="000E2609"/>
    <w:rsid w:val="000E5C80"/>
    <w:rsid w:val="000F00A5"/>
    <w:rsid w:val="000F0C0A"/>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1D7C"/>
    <w:rsid w:val="00195E17"/>
    <w:rsid w:val="001A39B3"/>
    <w:rsid w:val="001A5C34"/>
    <w:rsid w:val="001B3312"/>
    <w:rsid w:val="001B3A7A"/>
    <w:rsid w:val="001B3AEE"/>
    <w:rsid w:val="001B48EA"/>
    <w:rsid w:val="001C2C53"/>
    <w:rsid w:val="001C34A0"/>
    <w:rsid w:val="001D43FA"/>
    <w:rsid w:val="001F544F"/>
    <w:rsid w:val="001F568C"/>
    <w:rsid w:val="001F7C18"/>
    <w:rsid w:val="002005C6"/>
    <w:rsid w:val="00200B1A"/>
    <w:rsid w:val="00204CE5"/>
    <w:rsid w:val="00213485"/>
    <w:rsid w:val="0023041C"/>
    <w:rsid w:val="002314D3"/>
    <w:rsid w:val="00234A62"/>
    <w:rsid w:val="00235A45"/>
    <w:rsid w:val="002535CC"/>
    <w:rsid w:val="00256E33"/>
    <w:rsid w:val="00257B44"/>
    <w:rsid w:val="00265E16"/>
    <w:rsid w:val="00265E21"/>
    <w:rsid w:val="002678C2"/>
    <w:rsid w:val="00270247"/>
    <w:rsid w:val="00280562"/>
    <w:rsid w:val="00280739"/>
    <w:rsid w:val="0028653D"/>
    <w:rsid w:val="00287872"/>
    <w:rsid w:val="002908B3"/>
    <w:rsid w:val="00291699"/>
    <w:rsid w:val="00294344"/>
    <w:rsid w:val="002A1F0C"/>
    <w:rsid w:val="002B68D6"/>
    <w:rsid w:val="002C4C91"/>
    <w:rsid w:val="002C55F1"/>
    <w:rsid w:val="002D1578"/>
    <w:rsid w:val="002D3655"/>
    <w:rsid w:val="002E56C7"/>
    <w:rsid w:val="002E65CA"/>
    <w:rsid w:val="002E6DC8"/>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0CE6"/>
    <w:rsid w:val="00351E17"/>
    <w:rsid w:val="003712D4"/>
    <w:rsid w:val="00380D14"/>
    <w:rsid w:val="00386C40"/>
    <w:rsid w:val="003A172E"/>
    <w:rsid w:val="003A2370"/>
    <w:rsid w:val="003A3DA6"/>
    <w:rsid w:val="003A7E64"/>
    <w:rsid w:val="003B2B85"/>
    <w:rsid w:val="003C01F1"/>
    <w:rsid w:val="003E10DD"/>
    <w:rsid w:val="003E4643"/>
    <w:rsid w:val="003E76DB"/>
    <w:rsid w:val="003F02C2"/>
    <w:rsid w:val="003F6B5D"/>
    <w:rsid w:val="00400CEF"/>
    <w:rsid w:val="00401331"/>
    <w:rsid w:val="00402380"/>
    <w:rsid w:val="00403ED2"/>
    <w:rsid w:val="00407228"/>
    <w:rsid w:val="00412D21"/>
    <w:rsid w:val="00431874"/>
    <w:rsid w:val="00435CBD"/>
    <w:rsid w:val="00435F3C"/>
    <w:rsid w:val="004378F0"/>
    <w:rsid w:val="004449B3"/>
    <w:rsid w:val="00444FB2"/>
    <w:rsid w:val="00446A89"/>
    <w:rsid w:val="00453FBC"/>
    <w:rsid w:val="00472A5D"/>
    <w:rsid w:val="004733E8"/>
    <w:rsid w:val="00480D80"/>
    <w:rsid w:val="00483C2E"/>
    <w:rsid w:val="00484782"/>
    <w:rsid w:val="004906D9"/>
    <w:rsid w:val="00490FCD"/>
    <w:rsid w:val="00492392"/>
    <w:rsid w:val="004955F1"/>
    <w:rsid w:val="004A0720"/>
    <w:rsid w:val="004B0018"/>
    <w:rsid w:val="004B2C1E"/>
    <w:rsid w:val="004B3587"/>
    <w:rsid w:val="004B5F75"/>
    <w:rsid w:val="004C5BCB"/>
    <w:rsid w:val="004C6B04"/>
    <w:rsid w:val="004D32E7"/>
    <w:rsid w:val="004D6E37"/>
    <w:rsid w:val="004D79F9"/>
    <w:rsid w:val="004E3465"/>
    <w:rsid w:val="004E3699"/>
    <w:rsid w:val="004F52E4"/>
    <w:rsid w:val="005057F6"/>
    <w:rsid w:val="005063A3"/>
    <w:rsid w:val="005124F5"/>
    <w:rsid w:val="00515C50"/>
    <w:rsid w:val="0051630A"/>
    <w:rsid w:val="005203EE"/>
    <w:rsid w:val="0053387A"/>
    <w:rsid w:val="0054072C"/>
    <w:rsid w:val="00544031"/>
    <w:rsid w:val="005544C3"/>
    <w:rsid w:val="005607DC"/>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0A3F"/>
    <w:rsid w:val="0063180B"/>
    <w:rsid w:val="006347B4"/>
    <w:rsid w:val="006364FE"/>
    <w:rsid w:val="00636AAE"/>
    <w:rsid w:val="00637B07"/>
    <w:rsid w:val="00641734"/>
    <w:rsid w:val="00656038"/>
    <w:rsid w:val="0066373E"/>
    <w:rsid w:val="00665CBE"/>
    <w:rsid w:val="00666681"/>
    <w:rsid w:val="0067077B"/>
    <w:rsid w:val="00676D55"/>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3B9D"/>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1373"/>
    <w:rsid w:val="00892F1C"/>
    <w:rsid w:val="008B3D65"/>
    <w:rsid w:val="008B7C89"/>
    <w:rsid w:val="008B7FA5"/>
    <w:rsid w:val="008C2A72"/>
    <w:rsid w:val="008C6DE3"/>
    <w:rsid w:val="008C7A54"/>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44D0C"/>
    <w:rsid w:val="00951606"/>
    <w:rsid w:val="0095473E"/>
    <w:rsid w:val="00954D9B"/>
    <w:rsid w:val="00955B90"/>
    <w:rsid w:val="00961665"/>
    <w:rsid w:val="009644D9"/>
    <w:rsid w:val="00966D88"/>
    <w:rsid w:val="00970889"/>
    <w:rsid w:val="00976078"/>
    <w:rsid w:val="0098299F"/>
    <w:rsid w:val="00982C84"/>
    <w:rsid w:val="009855B9"/>
    <w:rsid w:val="00985E0F"/>
    <w:rsid w:val="00987276"/>
    <w:rsid w:val="0099703C"/>
    <w:rsid w:val="009A3078"/>
    <w:rsid w:val="009A4F71"/>
    <w:rsid w:val="009A75A2"/>
    <w:rsid w:val="009B0EE2"/>
    <w:rsid w:val="009C47B0"/>
    <w:rsid w:val="009D003D"/>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600"/>
    <w:rsid w:val="00A32A95"/>
    <w:rsid w:val="00A343DF"/>
    <w:rsid w:val="00A40C2F"/>
    <w:rsid w:val="00A41A9D"/>
    <w:rsid w:val="00A43424"/>
    <w:rsid w:val="00A44100"/>
    <w:rsid w:val="00A45D76"/>
    <w:rsid w:val="00A547D7"/>
    <w:rsid w:val="00A628EF"/>
    <w:rsid w:val="00A67630"/>
    <w:rsid w:val="00A702E9"/>
    <w:rsid w:val="00A71A63"/>
    <w:rsid w:val="00A72D60"/>
    <w:rsid w:val="00A77B6F"/>
    <w:rsid w:val="00A80849"/>
    <w:rsid w:val="00A878D0"/>
    <w:rsid w:val="00A96BD4"/>
    <w:rsid w:val="00A97F97"/>
    <w:rsid w:val="00AB2537"/>
    <w:rsid w:val="00AB6025"/>
    <w:rsid w:val="00AC1013"/>
    <w:rsid w:val="00AC2D41"/>
    <w:rsid w:val="00AC30DB"/>
    <w:rsid w:val="00AC491C"/>
    <w:rsid w:val="00AD3CC0"/>
    <w:rsid w:val="00AE3C4A"/>
    <w:rsid w:val="00AE7BB0"/>
    <w:rsid w:val="00AF4B4C"/>
    <w:rsid w:val="00B01204"/>
    <w:rsid w:val="00B0323E"/>
    <w:rsid w:val="00B11A40"/>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25C8"/>
    <w:rsid w:val="00BB731E"/>
    <w:rsid w:val="00BC1981"/>
    <w:rsid w:val="00BC45B6"/>
    <w:rsid w:val="00BC6142"/>
    <w:rsid w:val="00BD0732"/>
    <w:rsid w:val="00BD36A6"/>
    <w:rsid w:val="00BD740A"/>
    <w:rsid w:val="00BE73D3"/>
    <w:rsid w:val="00C0196D"/>
    <w:rsid w:val="00C0197B"/>
    <w:rsid w:val="00C056B1"/>
    <w:rsid w:val="00C0586A"/>
    <w:rsid w:val="00C06BCC"/>
    <w:rsid w:val="00C12EDF"/>
    <w:rsid w:val="00C22094"/>
    <w:rsid w:val="00C42C82"/>
    <w:rsid w:val="00C440FC"/>
    <w:rsid w:val="00C4640B"/>
    <w:rsid w:val="00C47B39"/>
    <w:rsid w:val="00C5599F"/>
    <w:rsid w:val="00C632FF"/>
    <w:rsid w:val="00C664C6"/>
    <w:rsid w:val="00C701B8"/>
    <w:rsid w:val="00C71D81"/>
    <w:rsid w:val="00C775DB"/>
    <w:rsid w:val="00C779A7"/>
    <w:rsid w:val="00C8632D"/>
    <w:rsid w:val="00C90E96"/>
    <w:rsid w:val="00C9247A"/>
    <w:rsid w:val="00CA3096"/>
    <w:rsid w:val="00CA49AE"/>
    <w:rsid w:val="00CA66D7"/>
    <w:rsid w:val="00CB12AA"/>
    <w:rsid w:val="00CC4279"/>
    <w:rsid w:val="00CD325E"/>
    <w:rsid w:val="00CD3FE5"/>
    <w:rsid w:val="00CD7AC8"/>
    <w:rsid w:val="00CE6258"/>
    <w:rsid w:val="00CE6E5C"/>
    <w:rsid w:val="00CF06AB"/>
    <w:rsid w:val="00D02662"/>
    <w:rsid w:val="00D043D9"/>
    <w:rsid w:val="00D10F92"/>
    <w:rsid w:val="00D122A1"/>
    <w:rsid w:val="00D30AA9"/>
    <w:rsid w:val="00D32C61"/>
    <w:rsid w:val="00D35DA4"/>
    <w:rsid w:val="00D416FD"/>
    <w:rsid w:val="00D51820"/>
    <w:rsid w:val="00D53F63"/>
    <w:rsid w:val="00D63F24"/>
    <w:rsid w:val="00D725F3"/>
    <w:rsid w:val="00D769FB"/>
    <w:rsid w:val="00D80495"/>
    <w:rsid w:val="00D83D47"/>
    <w:rsid w:val="00D94216"/>
    <w:rsid w:val="00DA099A"/>
    <w:rsid w:val="00DA1150"/>
    <w:rsid w:val="00DA331F"/>
    <w:rsid w:val="00DA7708"/>
    <w:rsid w:val="00DC1018"/>
    <w:rsid w:val="00DC11A7"/>
    <w:rsid w:val="00DC25D8"/>
    <w:rsid w:val="00DD3A16"/>
    <w:rsid w:val="00DE76A9"/>
    <w:rsid w:val="00DF3B52"/>
    <w:rsid w:val="00DF6C93"/>
    <w:rsid w:val="00E00E9E"/>
    <w:rsid w:val="00E02458"/>
    <w:rsid w:val="00E15EEF"/>
    <w:rsid w:val="00E2009A"/>
    <w:rsid w:val="00E20480"/>
    <w:rsid w:val="00E20B61"/>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E34"/>
    <w:rsid w:val="00ED1F8F"/>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B74"/>
    <w:rsid w:val="00F36414"/>
    <w:rsid w:val="00F40FB7"/>
    <w:rsid w:val="00F5559B"/>
    <w:rsid w:val="00F55F1C"/>
    <w:rsid w:val="00F613D0"/>
    <w:rsid w:val="00F71579"/>
    <w:rsid w:val="00F7551F"/>
    <w:rsid w:val="00F7592D"/>
    <w:rsid w:val="00F802DF"/>
    <w:rsid w:val="00F97D0B"/>
    <w:rsid w:val="00FA19D2"/>
    <w:rsid w:val="00FA6E31"/>
    <w:rsid w:val="00FA6EB0"/>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2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166</Words>
  <Characters>948</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25</cp:revision>
  <cp:lastPrinted>2018-10-11T18:11:00Z</cp:lastPrinted>
  <dcterms:created xsi:type="dcterms:W3CDTF">2024-08-30T15:08:00Z</dcterms:created>
  <dcterms:modified xsi:type="dcterms:W3CDTF">2024-11-07T00:32:00Z</dcterms:modified>
</cp:coreProperties>
</file>